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E58" w:rsidRPr="00893FAE" w:rsidRDefault="00121E58" w:rsidP="00121E58">
      <w:pPr>
        <w:rPr>
          <w:rFonts w:ascii="David" w:hAnsi="David" w:cs="David"/>
          <w:vanish/>
        </w:rPr>
      </w:pPr>
    </w:p>
    <w:tbl>
      <w:tblPr>
        <w:tblpPr w:leftFromText="180" w:rightFromText="180" w:vertAnchor="page" w:horzAnchor="margin" w:tblpY="313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93A69" w:rsidRPr="00D6441C" w:rsidTr="00293A69">
        <w:trPr>
          <w:trHeight w:val="350"/>
        </w:trPr>
        <w:tc>
          <w:tcPr>
            <w:tcW w:w="1440" w:type="dxa"/>
            <w:shd w:val="clear" w:color="auto" w:fill="E6E6E6"/>
          </w:tcPr>
          <w:p w:rsidR="00293A69" w:rsidRPr="00893FAE" w:rsidRDefault="00293A69" w:rsidP="00293A69">
            <w:pPr>
              <w:rPr>
                <w:rFonts w:ascii="David" w:hAnsi="David" w:cs="David"/>
                <w:b/>
                <w:sz w:val="22"/>
                <w:szCs w:val="22"/>
                <w:rtl/>
              </w:rPr>
            </w:pPr>
            <w:r w:rsidRPr="00893FAE">
              <w:rPr>
                <w:rFonts w:ascii="David" w:hAnsi="David" w:cs="David"/>
                <w:b/>
                <w:sz w:val="22"/>
                <w:szCs w:val="22"/>
                <w:rtl/>
              </w:rPr>
              <w:t>משרד:</w:t>
            </w:r>
          </w:p>
        </w:tc>
        <w:tc>
          <w:tcPr>
            <w:tcW w:w="2880" w:type="dxa"/>
          </w:tcPr>
          <w:p w:rsidR="00293A69" w:rsidRPr="00893FAE" w:rsidRDefault="00293A69" w:rsidP="00293A69">
            <w:pPr>
              <w:rPr>
                <w:rFonts w:ascii="David" w:hAnsi="David" w:cs="David"/>
                <w:b/>
                <w:sz w:val="22"/>
                <w:szCs w:val="22"/>
                <w:rtl/>
              </w:rPr>
            </w:pPr>
            <w:r w:rsidRPr="00893FAE">
              <w:rPr>
                <w:rFonts w:ascii="David" w:hAnsi="David" w:cs="David" w:hint="eastAsia"/>
                <w:b/>
                <w:sz w:val="22"/>
                <w:szCs w:val="22"/>
                <w:rtl/>
              </w:rPr>
              <w:t>משרד</w:t>
            </w:r>
            <w:r w:rsidRPr="00893FAE">
              <w:rPr>
                <w:rFonts w:ascii="David" w:hAnsi="David" w:cs="David"/>
                <w:b/>
                <w:sz w:val="22"/>
                <w:szCs w:val="22"/>
                <w:rtl/>
              </w:rPr>
              <w:t xml:space="preserve"> </w:t>
            </w:r>
            <w:r w:rsidRPr="00893FAE">
              <w:rPr>
                <w:rFonts w:ascii="David" w:hAnsi="David" w:cs="David" w:hint="eastAsia"/>
                <w:b/>
                <w:sz w:val="22"/>
                <w:szCs w:val="22"/>
                <w:rtl/>
              </w:rPr>
              <w:t>האנרגיה</w:t>
            </w:r>
          </w:p>
        </w:tc>
      </w:tr>
      <w:tr w:rsidR="00293A69" w:rsidRPr="00D6441C" w:rsidTr="00293A69">
        <w:trPr>
          <w:trHeight w:val="361"/>
        </w:trPr>
        <w:tc>
          <w:tcPr>
            <w:tcW w:w="1440" w:type="dxa"/>
            <w:shd w:val="clear" w:color="auto" w:fill="E6E6E6"/>
          </w:tcPr>
          <w:p w:rsidR="00293A69" w:rsidRPr="00893FAE" w:rsidRDefault="00293A69" w:rsidP="00293A69">
            <w:pPr>
              <w:rPr>
                <w:rFonts w:ascii="David" w:hAnsi="David" w:cs="David"/>
                <w:b/>
                <w:sz w:val="22"/>
                <w:szCs w:val="22"/>
                <w:rtl/>
              </w:rPr>
            </w:pPr>
            <w:r w:rsidRPr="00893FAE">
              <w:rPr>
                <w:rFonts w:ascii="David" w:hAnsi="David" w:cs="David"/>
                <w:b/>
                <w:sz w:val="22"/>
                <w:szCs w:val="22"/>
                <w:rtl/>
              </w:rPr>
              <w:t>יחידה מזמינה:</w:t>
            </w:r>
          </w:p>
        </w:tc>
        <w:tc>
          <w:tcPr>
            <w:tcW w:w="2880" w:type="dxa"/>
          </w:tcPr>
          <w:p w:rsidR="00293A69" w:rsidRPr="00893FAE" w:rsidRDefault="00293A69" w:rsidP="00293A69">
            <w:pPr>
              <w:rPr>
                <w:rFonts w:ascii="David" w:hAnsi="David" w:cs="David"/>
                <w:b/>
                <w:sz w:val="22"/>
                <w:szCs w:val="22"/>
                <w:rtl/>
              </w:rPr>
            </w:pPr>
            <w:r w:rsidRPr="00893FAE">
              <w:rPr>
                <w:rFonts w:ascii="David" w:hAnsi="David" w:cs="David" w:hint="eastAsia"/>
                <w:b/>
                <w:sz w:val="22"/>
                <w:szCs w:val="22"/>
                <w:rtl/>
              </w:rPr>
              <w:t>המכון</w:t>
            </w:r>
            <w:r w:rsidRPr="00893FAE">
              <w:rPr>
                <w:rFonts w:ascii="David" w:hAnsi="David" w:cs="David"/>
                <w:b/>
                <w:sz w:val="22"/>
                <w:szCs w:val="22"/>
                <w:rtl/>
              </w:rPr>
              <w:t xml:space="preserve"> </w:t>
            </w:r>
            <w:r w:rsidRPr="00893FAE">
              <w:rPr>
                <w:rFonts w:ascii="David" w:hAnsi="David" w:cs="David" w:hint="eastAsia"/>
                <w:b/>
                <w:sz w:val="22"/>
                <w:szCs w:val="22"/>
                <w:rtl/>
              </w:rPr>
              <w:t>הגיאולוגי</w:t>
            </w:r>
          </w:p>
        </w:tc>
      </w:tr>
      <w:tr w:rsidR="00293A69" w:rsidRPr="00D6441C" w:rsidTr="00293A69">
        <w:trPr>
          <w:trHeight w:val="370"/>
        </w:trPr>
        <w:tc>
          <w:tcPr>
            <w:tcW w:w="1440" w:type="dxa"/>
            <w:shd w:val="clear" w:color="auto" w:fill="E6E6E6"/>
          </w:tcPr>
          <w:p w:rsidR="00293A69" w:rsidRPr="00893FAE" w:rsidRDefault="00293A69" w:rsidP="00293A69">
            <w:pPr>
              <w:rPr>
                <w:rFonts w:ascii="David" w:hAnsi="David" w:cs="David"/>
                <w:b/>
                <w:sz w:val="22"/>
                <w:szCs w:val="22"/>
                <w:rtl/>
              </w:rPr>
            </w:pPr>
            <w:r w:rsidRPr="00893FAE">
              <w:rPr>
                <w:rFonts w:ascii="David" w:hAnsi="David" w:cs="David" w:hint="eastAsia"/>
                <w:b/>
                <w:sz w:val="22"/>
                <w:szCs w:val="22"/>
                <w:rtl/>
              </w:rPr>
              <w:t>תאריך</w:t>
            </w:r>
            <w:r w:rsidRPr="00893FAE">
              <w:rPr>
                <w:rFonts w:ascii="David" w:hAnsi="David" w:cs="David"/>
                <w:b/>
                <w:sz w:val="22"/>
                <w:szCs w:val="22"/>
                <w:rtl/>
              </w:rPr>
              <w:t>:</w:t>
            </w:r>
          </w:p>
        </w:tc>
        <w:tc>
          <w:tcPr>
            <w:tcW w:w="2880" w:type="dxa"/>
          </w:tcPr>
          <w:p w:rsidR="00293A69" w:rsidRPr="00893FAE" w:rsidRDefault="00893FAE" w:rsidP="00B13344">
            <w:pPr>
              <w:rPr>
                <w:rFonts w:ascii="David" w:hAnsi="David" w:cs="David"/>
                <w:b/>
                <w:sz w:val="22"/>
                <w:szCs w:val="22"/>
                <w:rtl/>
              </w:rPr>
            </w:pPr>
            <w:r>
              <w:rPr>
                <w:rFonts w:ascii="David" w:hAnsi="David" w:cs="David" w:hint="cs"/>
                <w:b/>
                <w:sz w:val="22"/>
                <w:szCs w:val="22"/>
                <w:rtl/>
              </w:rPr>
              <w:t>11.07.2021</w:t>
            </w:r>
          </w:p>
        </w:tc>
      </w:tr>
    </w:tbl>
    <w:p w:rsidR="002F0D40" w:rsidRPr="00893FAE" w:rsidRDefault="002F0D40" w:rsidP="002A5F9B">
      <w:pPr>
        <w:rPr>
          <w:rFonts w:ascii="David" w:hAnsi="David" w:cs="David"/>
          <w:b/>
          <w:sz w:val="22"/>
          <w:szCs w:val="22"/>
          <w:rtl/>
        </w:rPr>
      </w:pPr>
    </w:p>
    <w:p w:rsidR="002F0D40" w:rsidRPr="00893FAE" w:rsidRDefault="002F0D40" w:rsidP="002A5F9B">
      <w:pPr>
        <w:rPr>
          <w:rFonts w:ascii="David" w:hAnsi="David" w:cs="David"/>
          <w:b/>
          <w:sz w:val="22"/>
          <w:szCs w:val="22"/>
          <w:rtl/>
        </w:rPr>
      </w:pPr>
    </w:p>
    <w:p w:rsidR="002F0D40" w:rsidRPr="00893FAE" w:rsidRDefault="002F0D40" w:rsidP="002A5F9B">
      <w:pPr>
        <w:rPr>
          <w:rFonts w:ascii="David" w:hAnsi="David" w:cs="David"/>
          <w:b/>
          <w:sz w:val="22"/>
          <w:szCs w:val="22"/>
          <w:rtl/>
        </w:rPr>
      </w:pPr>
    </w:p>
    <w:p w:rsidR="002F0D40" w:rsidRPr="00893FAE" w:rsidRDefault="002F0D40" w:rsidP="002A5F9B">
      <w:pPr>
        <w:rPr>
          <w:rFonts w:ascii="David" w:hAnsi="David" w:cs="David"/>
          <w:b/>
          <w:sz w:val="22"/>
          <w:szCs w:val="22"/>
          <w:rtl/>
        </w:rPr>
      </w:pPr>
    </w:p>
    <w:p w:rsidR="002F0D40" w:rsidRPr="00893FAE" w:rsidRDefault="002F0D40" w:rsidP="002A5F9B">
      <w:pPr>
        <w:rPr>
          <w:rFonts w:ascii="David" w:hAnsi="David" w:cs="David"/>
          <w:b/>
          <w:sz w:val="22"/>
          <w:szCs w:val="22"/>
          <w:rtl/>
        </w:rPr>
      </w:pPr>
    </w:p>
    <w:p w:rsidR="002F0D40" w:rsidRPr="00893FAE" w:rsidRDefault="002F0D40" w:rsidP="002A5F9B">
      <w:pPr>
        <w:rPr>
          <w:rFonts w:ascii="David" w:hAnsi="David" w:cs="David"/>
          <w:b/>
          <w:sz w:val="22"/>
          <w:szCs w:val="22"/>
          <w:rtl/>
        </w:rPr>
      </w:pPr>
    </w:p>
    <w:p w:rsidR="003D788B" w:rsidRPr="00893FAE" w:rsidRDefault="003D788B" w:rsidP="002A5F9B">
      <w:pPr>
        <w:rPr>
          <w:rFonts w:ascii="David" w:hAnsi="David" w:cs="David"/>
          <w:b/>
          <w:sz w:val="22"/>
          <w:szCs w:val="22"/>
          <w:rtl/>
        </w:rPr>
      </w:pPr>
      <w:r w:rsidRPr="00893FAE">
        <w:rPr>
          <w:rFonts w:ascii="David" w:hAnsi="David" w:cs="David"/>
          <w:b/>
          <w:sz w:val="22"/>
          <w:szCs w:val="22"/>
          <w:rtl/>
        </w:rPr>
        <w:t xml:space="preserve">אל: </w:t>
      </w:r>
      <w:r w:rsidR="002A5F9B" w:rsidRPr="00893FAE">
        <w:rPr>
          <w:rFonts w:ascii="David" w:hAnsi="David" w:cs="David" w:hint="eastAsia"/>
          <w:b/>
          <w:sz w:val="22"/>
          <w:szCs w:val="22"/>
          <w:rtl/>
        </w:rPr>
        <w:t>ועדת</w:t>
      </w:r>
      <w:r w:rsidR="002A5F9B" w:rsidRPr="00893FAE">
        <w:rPr>
          <w:rFonts w:ascii="David" w:hAnsi="David" w:cs="David"/>
          <w:b/>
          <w:sz w:val="22"/>
          <w:szCs w:val="22"/>
          <w:rtl/>
        </w:rPr>
        <w:t xml:space="preserve"> המכרזים </w:t>
      </w:r>
    </w:p>
    <w:p w:rsidR="003D788B" w:rsidRPr="00893FAE" w:rsidRDefault="003D788B" w:rsidP="003D788B">
      <w:pPr>
        <w:rPr>
          <w:rFonts w:ascii="David" w:hAnsi="David" w:cs="David"/>
          <w:b/>
          <w:sz w:val="22"/>
          <w:szCs w:val="22"/>
          <w:rtl/>
        </w:rPr>
      </w:pPr>
    </w:p>
    <w:p w:rsidR="003D788B" w:rsidRPr="00893FAE" w:rsidRDefault="00171135" w:rsidP="002A5F9B">
      <w:pPr>
        <w:jc w:val="center"/>
        <w:rPr>
          <w:rFonts w:ascii="David" w:hAnsi="David" w:cs="David"/>
          <w:bCs/>
          <w:sz w:val="22"/>
          <w:szCs w:val="22"/>
          <w:u w:val="single"/>
          <w:rtl/>
        </w:rPr>
      </w:pPr>
      <w:r w:rsidRPr="00893FAE">
        <w:rPr>
          <w:rFonts w:ascii="David" w:hAnsi="David" w:cs="David" w:hint="eastAsia"/>
          <w:bCs/>
          <w:sz w:val="22"/>
          <w:szCs w:val="22"/>
          <w:rtl/>
        </w:rPr>
        <w:t>הנדון</w:t>
      </w:r>
      <w:r w:rsidRPr="00893FAE">
        <w:rPr>
          <w:rFonts w:ascii="David" w:hAnsi="David" w:cs="David"/>
          <w:bCs/>
          <w:sz w:val="22"/>
          <w:szCs w:val="22"/>
          <w:rtl/>
        </w:rPr>
        <w:t>:</w:t>
      </w:r>
      <w:r w:rsidR="00C8584D" w:rsidRPr="00893FAE">
        <w:rPr>
          <w:rFonts w:ascii="David" w:hAnsi="David" w:cs="David"/>
          <w:bCs/>
          <w:sz w:val="22"/>
          <w:szCs w:val="22"/>
          <w:rtl/>
        </w:rPr>
        <w:t xml:space="preserve"> </w:t>
      </w:r>
      <w:r w:rsidR="002A5F9B" w:rsidRPr="00893FAE">
        <w:rPr>
          <w:rFonts w:ascii="David" w:hAnsi="David" w:cs="David" w:hint="eastAsia"/>
          <w:bCs/>
          <w:sz w:val="22"/>
          <w:szCs w:val="22"/>
          <w:u w:val="single"/>
          <w:rtl/>
        </w:rPr>
        <w:t>חוות</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דעת</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מקצועית</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במסגרת</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כוונה</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להתקשר</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עם</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ספק</w:t>
      </w:r>
      <w:r w:rsidR="002A5F9B" w:rsidRPr="00893FAE">
        <w:rPr>
          <w:rFonts w:ascii="David" w:hAnsi="David" w:cs="David"/>
          <w:bCs/>
          <w:sz w:val="22"/>
          <w:szCs w:val="22"/>
          <w:u w:val="single"/>
          <w:rtl/>
        </w:rPr>
        <w:t xml:space="preserve"> </w:t>
      </w:r>
      <w:r w:rsidR="002A5F9B" w:rsidRPr="00893FAE">
        <w:rPr>
          <w:rFonts w:ascii="David" w:hAnsi="David" w:cs="David" w:hint="eastAsia"/>
          <w:bCs/>
          <w:sz w:val="22"/>
          <w:szCs w:val="22"/>
          <w:u w:val="single"/>
          <w:rtl/>
        </w:rPr>
        <w:t>יחיד</w:t>
      </w:r>
      <w:r w:rsidR="00B354BE" w:rsidRPr="00893FAE">
        <w:rPr>
          <w:rFonts w:ascii="David" w:hAnsi="David" w:cs="David"/>
          <w:bCs/>
          <w:sz w:val="22"/>
          <w:szCs w:val="22"/>
          <w:u w:val="single"/>
          <w:rtl/>
        </w:rPr>
        <w:t xml:space="preserve">/ </w:t>
      </w:r>
      <w:r w:rsidR="00B354BE" w:rsidRPr="00893FAE">
        <w:rPr>
          <w:rFonts w:ascii="David" w:hAnsi="David" w:cs="David" w:hint="eastAsia"/>
          <w:bCs/>
          <w:sz w:val="22"/>
          <w:szCs w:val="22"/>
          <w:u w:val="single"/>
          <w:rtl/>
        </w:rPr>
        <w:t>ספק</w:t>
      </w:r>
      <w:r w:rsidR="00B354BE" w:rsidRPr="00893FAE">
        <w:rPr>
          <w:rFonts w:ascii="David" w:hAnsi="David" w:cs="David"/>
          <w:bCs/>
          <w:sz w:val="22"/>
          <w:szCs w:val="22"/>
          <w:u w:val="single"/>
          <w:rtl/>
        </w:rPr>
        <w:t xml:space="preserve"> </w:t>
      </w:r>
      <w:r w:rsidR="00B354BE" w:rsidRPr="00893FAE">
        <w:rPr>
          <w:rFonts w:ascii="David" w:hAnsi="David" w:cs="David" w:hint="eastAsia"/>
          <w:bCs/>
          <w:sz w:val="22"/>
          <w:szCs w:val="22"/>
          <w:u w:val="single"/>
          <w:rtl/>
        </w:rPr>
        <w:t>חוץ</w:t>
      </w:r>
    </w:p>
    <w:p w:rsidR="00D779B6" w:rsidRPr="00893FAE" w:rsidRDefault="00D779B6" w:rsidP="00D779B6">
      <w:pPr>
        <w:jc w:val="both"/>
        <w:rPr>
          <w:rFonts w:ascii="David" w:hAnsi="David" w:cs="David"/>
          <w:b/>
          <w:sz w:val="22"/>
          <w:szCs w:val="22"/>
          <w:rtl/>
        </w:rPr>
      </w:pPr>
    </w:p>
    <w:p w:rsidR="00D779B6" w:rsidRPr="00893FAE" w:rsidRDefault="00D779B6" w:rsidP="00293A69">
      <w:pPr>
        <w:jc w:val="both"/>
        <w:rPr>
          <w:rFonts w:ascii="David" w:hAnsi="David" w:cs="David"/>
          <w:b/>
          <w:sz w:val="22"/>
          <w:szCs w:val="22"/>
        </w:rPr>
      </w:pPr>
      <w:r w:rsidRPr="00893FAE">
        <w:rPr>
          <w:rFonts w:ascii="David" w:hAnsi="David" w:cs="David"/>
          <w:b/>
          <w:sz w:val="22"/>
          <w:szCs w:val="22"/>
          <w:rtl/>
        </w:rPr>
        <w:t>הבקשה מסתמכת על תקנה</w:t>
      </w:r>
      <w:r w:rsidR="005230E9" w:rsidRPr="00893FAE">
        <w:rPr>
          <w:rFonts w:ascii="David" w:hAnsi="David" w:cs="David"/>
          <w:b/>
          <w:sz w:val="22"/>
          <w:szCs w:val="22"/>
          <w:rtl/>
        </w:rPr>
        <w:t xml:space="preserve">  </w:t>
      </w:r>
      <w:r w:rsidR="00293A69" w:rsidRPr="00893FAE">
        <w:rPr>
          <w:rFonts w:ascii="David" w:hAnsi="David" w:cs="David"/>
          <w:b/>
          <w:sz w:val="28"/>
          <w:szCs w:val="28"/>
        </w:rPr>
        <w:sym w:font="Wingdings" w:char="F078"/>
      </w:r>
      <w:r w:rsidRPr="00893FAE">
        <w:rPr>
          <w:rFonts w:ascii="David" w:hAnsi="David" w:cs="David"/>
          <w:b/>
          <w:sz w:val="22"/>
          <w:szCs w:val="22"/>
          <w:rtl/>
        </w:rPr>
        <w:t>3(29) /</w:t>
      </w:r>
      <w:r w:rsidR="005230E9" w:rsidRPr="00893FAE">
        <w:rPr>
          <w:rFonts w:ascii="David" w:hAnsi="David" w:cs="David"/>
          <w:b/>
          <w:sz w:val="22"/>
          <w:szCs w:val="22"/>
          <w:rtl/>
        </w:rPr>
        <w:t xml:space="preserve"> </w:t>
      </w:r>
      <w:r w:rsidR="00E178B7" w:rsidRPr="00893FAE">
        <w:rPr>
          <w:rFonts w:ascii="David" w:hAnsi="David" w:cs="David"/>
          <w:b/>
          <w:sz w:val="28"/>
          <w:szCs w:val="28"/>
        </w:rPr>
        <w:sym w:font="Wingdings" w:char="F072"/>
      </w:r>
      <w:r w:rsidRPr="00893FAE">
        <w:rPr>
          <w:rFonts w:ascii="David" w:hAnsi="David" w:cs="David"/>
          <w:b/>
          <w:sz w:val="22"/>
          <w:szCs w:val="22"/>
          <w:rtl/>
        </w:rPr>
        <w:t xml:space="preserve"> 3(31) (</w:t>
      </w:r>
      <w:r w:rsidR="00FC571F" w:rsidRPr="00893FAE">
        <w:rPr>
          <w:rFonts w:ascii="David" w:hAnsi="David" w:cs="David" w:hint="eastAsia"/>
          <w:b/>
          <w:sz w:val="22"/>
          <w:szCs w:val="22"/>
          <w:rtl/>
        </w:rPr>
        <w:t>סמן</w:t>
      </w:r>
      <w:r w:rsidRPr="00893FAE">
        <w:rPr>
          <w:rFonts w:ascii="David" w:hAnsi="David" w:cs="David"/>
          <w:b/>
          <w:sz w:val="22"/>
          <w:szCs w:val="22"/>
          <w:rtl/>
        </w:rPr>
        <w:t xml:space="preserve"> את התקנה המתאימה) לתקנות חובת מכרזים ועל הוראות </w:t>
      </w:r>
      <w:proofErr w:type="spellStart"/>
      <w:r w:rsidRPr="00893FAE">
        <w:rPr>
          <w:rFonts w:ascii="David" w:hAnsi="David" w:cs="David" w:hint="eastAsia"/>
          <w:b/>
          <w:sz w:val="22"/>
          <w:szCs w:val="22"/>
          <w:rtl/>
        </w:rPr>
        <w:t>תכ</w:t>
      </w:r>
      <w:r w:rsidRPr="00893FAE">
        <w:rPr>
          <w:rFonts w:ascii="David" w:hAnsi="David" w:cs="David"/>
          <w:b/>
          <w:sz w:val="22"/>
          <w:szCs w:val="22"/>
          <w:rtl/>
        </w:rPr>
        <w:t>"ם</w:t>
      </w:r>
      <w:proofErr w:type="spellEnd"/>
      <w:r w:rsidRPr="00893FAE">
        <w:rPr>
          <w:rFonts w:ascii="David" w:hAnsi="David" w:cs="David"/>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D6441C" w:rsidTr="00D27CD7">
        <w:tc>
          <w:tcPr>
            <w:tcW w:w="9178" w:type="dxa"/>
            <w:tcBorders>
              <w:bottom w:val="single" w:sz="4" w:space="0" w:color="auto"/>
            </w:tcBorders>
            <w:shd w:val="clear" w:color="auto" w:fill="E6E6E6"/>
          </w:tcPr>
          <w:p w:rsidR="00CA4871" w:rsidRPr="00893FAE" w:rsidRDefault="00CA4871" w:rsidP="00C02521">
            <w:pPr>
              <w:spacing w:line="360" w:lineRule="auto"/>
              <w:rPr>
                <w:rFonts w:ascii="David" w:hAnsi="David" w:cs="David"/>
                <w:bCs/>
                <w:highlight w:val="yellow"/>
                <w:rtl/>
              </w:rPr>
            </w:pPr>
            <w:r w:rsidRPr="00893FAE">
              <w:rPr>
                <w:rFonts w:ascii="David" w:hAnsi="David" w:cs="David" w:hint="eastAsia"/>
                <w:bCs/>
                <w:rtl/>
              </w:rPr>
              <w:t>תיאור</w:t>
            </w:r>
            <w:r w:rsidRPr="00893FAE">
              <w:rPr>
                <w:rFonts w:ascii="David" w:hAnsi="David" w:cs="David"/>
                <w:bCs/>
                <w:rtl/>
              </w:rPr>
              <w:t xml:space="preserve"> </w:t>
            </w:r>
            <w:r w:rsidRPr="00893FAE">
              <w:rPr>
                <w:rFonts w:ascii="David" w:hAnsi="David" w:cs="David" w:hint="eastAsia"/>
                <w:bCs/>
                <w:rtl/>
              </w:rPr>
              <w:t>מהות</w:t>
            </w:r>
            <w:r w:rsidRPr="00893FAE">
              <w:rPr>
                <w:rFonts w:ascii="David" w:hAnsi="David" w:cs="David"/>
                <w:bCs/>
                <w:rtl/>
              </w:rPr>
              <w:t xml:space="preserve"> </w:t>
            </w:r>
            <w:r w:rsidRPr="00893FAE">
              <w:rPr>
                <w:rFonts w:ascii="David" w:hAnsi="David" w:cs="David" w:hint="eastAsia"/>
                <w:bCs/>
                <w:rtl/>
              </w:rPr>
              <w:t>ההתקשרות</w:t>
            </w:r>
            <w:r w:rsidRPr="00893FAE">
              <w:rPr>
                <w:rFonts w:ascii="David" w:hAnsi="David" w:cs="David"/>
                <w:bCs/>
                <w:rtl/>
              </w:rPr>
              <w:t xml:space="preserve"> (רקע </w:t>
            </w:r>
            <w:r w:rsidRPr="00893FAE">
              <w:rPr>
                <w:rFonts w:ascii="David" w:hAnsi="David" w:cs="David" w:hint="eastAsia"/>
                <w:bCs/>
                <w:rtl/>
              </w:rPr>
              <w:t>ופירוט</w:t>
            </w:r>
            <w:r w:rsidRPr="00893FAE">
              <w:rPr>
                <w:rFonts w:ascii="David" w:hAnsi="David" w:cs="David"/>
                <w:bCs/>
                <w:rtl/>
              </w:rPr>
              <w:t xml:space="preserve"> </w:t>
            </w:r>
            <w:r w:rsidRPr="00893FAE">
              <w:rPr>
                <w:rFonts w:ascii="David" w:hAnsi="David" w:cs="David" w:hint="eastAsia"/>
                <w:bCs/>
                <w:rtl/>
              </w:rPr>
              <w:t>התכונות</w:t>
            </w:r>
            <w:r w:rsidRPr="00893FAE">
              <w:rPr>
                <w:rFonts w:ascii="David" w:hAnsi="David" w:cs="David"/>
                <w:bCs/>
                <w:rtl/>
              </w:rPr>
              <w:t xml:space="preserve"> </w:t>
            </w:r>
            <w:r w:rsidRPr="00893FAE">
              <w:rPr>
                <w:rFonts w:ascii="David" w:hAnsi="David" w:cs="David" w:hint="eastAsia"/>
                <w:bCs/>
                <w:rtl/>
              </w:rPr>
              <w:t>של</w:t>
            </w:r>
            <w:r w:rsidRPr="00893FAE">
              <w:rPr>
                <w:rFonts w:ascii="David" w:hAnsi="David" w:cs="David"/>
                <w:bCs/>
                <w:rtl/>
              </w:rPr>
              <w:t xml:space="preserve"> </w:t>
            </w:r>
            <w:r w:rsidRPr="00893FAE">
              <w:rPr>
                <w:rFonts w:ascii="David" w:hAnsi="David" w:cs="David" w:hint="eastAsia"/>
                <w:bCs/>
                <w:rtl/>
              </w:rPr>
              <w:t>הטובין</w:t>
            </w:r>
            <w:r w:rsidRPr="00893FAE">
              <w:rPr>
                <w:rFonts w:ascii="David" w:hAnsi="David" w:cs="David"/>
                <w:bCs/>
                <w:rtl/>
              </w:rPr>
              <w:t>/השירות/העבודה)</w:t>
            </w:r>
          </w:p>
        </w:tc>
      </w:tr>
      <w:tr w:rsidR="00603AD7" w:rsidRPr="00D6441C" w:rsidTr="00235B84">
        <w:tc>
          <w:tcPr>
            <w:tcW w:w="9178" w:type="dxa"/>
            <w:tcBorders>
              <w:bottom w:val="single" w:sz="4" w:space="0" w:color="auto"/>
            </w:tcBorders>
            <w:shd w:val="clear" w:color="auto" w:fill="auto"/>
          </w:tcPr>
          <w:p w:rsidR="00235B84" w:rsidRPr="00893FAE" w:rsidRDefault="00235B84" w:rsidP="0029036B">
            <w:pPr>
              <w:spacing w:line="260" w:lineRule="exact"/>
              <w:rPr>
                <w:rFonts w:ascii="David" w:hAnsi="David" w:cs="David"/>
                <w:rtl/>
              </w:rPr>
            </w:pPr>
            <w:r w:rsidRPr="00893FAE">
              <w:rPr>
                <w:rFonts w:ascii="David" w:hAnsi="David" w:cs="David" w:hint="eastAsia"/>
                <w:rtl/>
              </w:rPr>
              <w:t>בכוונת</w:t>
            </w:r>
            <w:r w:rsidRPr="00893FAE">
              <w:rPr>
                <w:rFonts w:ascii="David" w:hAnsi="David" w:cs="David"/>
                <w:rtl/>
              </w:rPr>
              <w:t xml:space="preserve"> המכון הגיאולוגי להתקשר עם </w:t>
            </w:r>
            <w:r w:rsidR="006025DF" w:rsidRPr="00893FAE">
              <w:rPr>
                <w:rFonts w:ascii="David" w:hAnsi="David" w:cs="David"/>
                <w:b/>
                <w:rtl/>
              </w:rPr>
              <w:t xml:space="preserve">חברת </w:t>
            </w:r>
            <w:proofErr w:type="spellStart"/>
            <w:r w:rsidR="006025DF" w:rsidRPr="00893FAE">
              <w:rPr>
                <w:rFonts w:ascii="David" w:hAnsi="David" w:cs="David"/>
                <w:b/>
                <w:rtl/>
              </w:rPr>
              <w:t>סיסטמטיקס</w:t>
            </w:r>
            <w:proofErr w:type="spellEnd"/>
            <w:r w:rsidR="006025DF" w:rsidRPr="00893FAE">
              <w:rPr>
                <w:rFonts w:ascii="David" w:hAnsi="David" w:cs="David"/>
                <w:b/>
                <w:rtl/>
              </w:rPr>
              <w:t xml:space="preserve"> </w:t>
            </w:r>
            <w:r w:rsidR="00BF7B94">
              <w:rPr>
                <w:rFonts w:ascii="David" w:hAnsi="David" w:cs="David" w:hint="cs"/>
                <w:b/>
                <w:rtl/>
              </w:rPr>
              <w:t xml:space="preserve">טכנולוגיות </w:t>
            </w:r>
            <w:r w:rsidR="006025DF" w:rsidRPr="00893FAE">
              <w:rPr>
                <w:rFonts w:ascii="David" w:hAnsi="David" w:cs="David"/>
                <w:b/>
                <w:rtl/>
              </w:rPr>
              <w:t>ר. ג. בע"מ</w:t>
            </w:r>
            <w:r w:rsidRPr="00893FAE">
              <w:rPr>
                <w:rFonts w:ascii="David" w:hAnsi="David" w:cs="David"/>
                <w:rtl/>
              </w:rPr>
              <w:t xml:space="preserve"> </w:t>
            </w:r>
            <w:r w:rsidRPr="00893FAE">
              <w:rPr>
                <w:rFonts w:ascii="David" w:hAnsi="David" w:cs="David"/>
              </w:rPr>
              <w:t>ESRI</w:t>
            </w:r>
            <w:r w:rsidRPr="00893FAE">
              <w:rPr>
                <w:rFonts w:ascii="David" w:hAnsi="David" w:cs="David"/>
                <w:rtl/>
              </w:rPr>
              <w:t xml:space="preserve"> מן הטעמים המפורטים להלן:</w:t>
            </w:r>
          </w:p>
          <w:p w:rsidR="00235B84" w:rsidRPr="00893FAE" w:rsidRDefault="00235B84" w:rsidP="0029036B">
            <w:pPr>
              <w:spacing w:line="260" w:lineRule="exact"/>
              <w:rPr>
                <w:rFonts w:ascii="David" w:hAnsi="David" w:cs="David"/>
                <w:rtl/>
              </w:rPr>
            </w:pPr>
          </w:p>
          <w:p w:rsidR="00235B84" w:rsidRPr="00893FAE" w:rsidRDefault="00235B84" w:rsidP="0029036B">
            <w:pPr>
              <w:spacing w:line="260" w:lineRule="exact"/>
              <w:rPr>
                <w:rFonts w:ascii="David" w:hAnsi="David" w:cs="David"/>
                <w:rtl/>
              </w:rPr>
            </w:pPr>
            <w:r w:rsidRPr="00893FAE">
              <w:rPr>
                <w:rFonts w:ascii="David" w:hAnsi="David" w:cs="David" w:hint="eastAsia"/>
                <w:rtl/>
              </w:rPr>
              <w:t>במכון</w:t>
            </w:r>
            <w:r w:rsidRPr="00893FAE">
              <w:rPr>
                <w:rFonts w:ascii="David" w:hAnsi="David" w:cs="David"/>
                <w:rtl/>
              </w:rPr>
              <w:t xml:space="preserve"> הגיאולוגי, קיימת תכנת </w:t>
            </w:r>
            <w:r w:rsidRPr="00893FAE">
              <w:rPr>
                <w:rFonts w:ascii="David" w:hAnsi="David" w:cs="David"/>
              </w:rPr>
              <w:t>ARCGIS</w:t>
            </w:r>
            <w:r w:rsidRPr="00893FAE">
              <w:rPr>
                <w:rFonts w:ascii="David" w:hAnsi="David" w:cs="David"/>
                <w:rtl/>
              </w:rPr>
              <w:t xml:space="preserve"> של חברת </w:t>
            </w:r>
            <w:r w:rsidRPr="00893FAE">
              <w:rPr>
                <w:rFonts w:ascii="David" w:hAnsi="David" w:cs="David"/>
              </w:rPr>
              <w:t>ESRI</w:t>
            </w:r>
            <w:r w:rsidRPr="00893FAE">
              <w:rPr>
                <w:rFonts w:ascii="David" w:hAnsi="David" w:cs="David"/>
                <w:rtl/>
              </w:rPr>
              <w:t xml:space="preserve"> לצורך מיפוי גיאולוגי וכל חקירה של המכון שדורש </w:t>
            </w:r>
            <w:proofErr w:type="spellStart"/>
            <w:r w:rsidRPr="00893FAE">
              <w:rPr>
                <w:rFonts w:ascii="David" w:hAnsi="David" w:cs="David"/>
                <w:rtl/>
              </w:rPr>
              <w:t>מפוי</w:t>
            </w:r>
            <w:proofErr w:type="spellEnd"/>
            <w:r w:rsidRPr="00893FAE">
              <w:rPr>
                <w:rFonts w:ascii="David" w:hAnsi="David" w:cs="David"/>
                <w:rtl/>
              </w:rPr>
              <w:t xml:space="preserve"> על מנת להכריע האם מדובר ב</w:t>
            </w:r>
            <w:r w:rsidRPr="00893FAE">
              <w:rPr>
                <w:rFonts w:ascii="David" w:hAnsi="David" w:cs="David" w:hint="eastAsia"/>
                <w:rtl/>
              </w:rPr>
              <w:t>גיאולוגיה</w:t>
            </w:r>
            <w:r w:rsidRPr="00893FAE">
              <w:rPr>
                <w:rFonts w:ascii="David" w:hAnsi="David" w:cs="David"/>
                <w:rtl/>
              </w:rPr>
              <w:t xml:space="preserve"> או </w:t>
            </w:r>
            <w:proofErr w:type="spellStart"/>
            <w:r w:rsidRPr="00893FAE">
              <w:rPr>
                <w:rFonts w:ascii="David" w:hAnsi="David" w:cs="David" w:hint="eastAsia"/>
                <w:rtl/>
              </w:rPr>
              <w:t>ססמולוגיה</w:t>
            </w:r>
            <w:proofErr w:type="spellEnd"/>
            <w:r w:rsidRPr="00893FAE">
              <w:rPr>
                <w:rFonts w:ascii="David" w:hAnsi="David" w:cs="David"/>
                <w:rtl/>
              </w:rPr>
              <w:t>.</w:t>
            </w:r>
          </w:p>
          <w:p w:rsidR="00D936EB" w:rsidRPr="00893FAE" w:rsidRDefault="00D936EB" w:rsidP="00D936EB">
            <w:pPr>
              <w:spacing w:line="260" w:lineRule="exact"/>
              <w:rPr>
                <w:rFonts w:ascii="David" w:hAnsi="David" w:cs="David"/>
                <w:rtl/>
              </w:rPr>
            </w:pPr>
            <w:r w:rsidRPr="00893FAE">
              <w:rPr>
                <w:rFonts w:ascii="David" w:hAnsi="David" w:cs="David" w:hint="eastAsia"/>
                <w:rtl/>
              </w:rPr>
              <w:t>המיפוי</w:t>
            </w:r>
            <w:r w:rsidRPr="00893FAE">
              <w:rPr>
                <w:rFonts w:ascii="David" w:hAnsi="David" w:cs="David"/>
                <w:rtl/>
              </w:rPr>
              <w:t xml:space="preserve"> נדרש אף לליווי </w:t>
            </w:r>
            <w:r w:rsidRPr="00893FAE">
              <w:rPr>
                <w:rFonts w:ascii="David" w:hAnsi="David" w:cs="David" w:hint="eastAsia"/>
                <w:rtl/>
              </w:rPr>
              <w:t>אגפים</w:t>
            </w:r>
            <w:r w:rsidRPr="00893FAE">
              <w:rPr>
                <w:rFonts w:ascii="David" w:hAnsi="David" w:cs="David"/>
                <w:rtl/>
              </w:rPr>
              <w:t xml:space="preserve"> </w:t>
            </w:r>
            <w:r w:rsidRPr="00893FAE">
              <w:rPr>
                <w:rFonts w:ascii="David" w:hAnsi="David" w:cs="David" w:hint="eastAsia"/>
                <w:rtl/>
              </w:rPr>
              <w:t>שונים</w:t>
            </w:r>
            <w:r w:rsidRPr="00893FAE">
              <w:rPr>
                <w:rFonts w:ascii="David" w:hAnsi="David" w:cs="David"/>
                <w:rtl/>
              </w:rPr>
              <w:t xml:space="preserve"> </w:t>
            </w:r>
            <w:r w:rsidRPr="00893FAE">
              <w:rPr>
                <w:rFonts w:ascii="David" w:hAnsi="David" w:cs="David" w:hint="eastAsia"/>
                <w:rtl/>
              </w:rPr>
              <w:t>במכון</w:t>
            </w:r>
            <w:r w:rsidRPr="00893FAE">
              <w:rPr>
                <w:rFonts w:ascii="David" w:hAnsi="David" w:cs="David"/>
                <w:rtl/>
              </w:rPr>
              <w:t xml:space="preserve"> </w:t>
            </w:r>
            <w:r w:rsidRPr="00893FAE">
              <w:rPr>
                <w:rFonts w:ascii="David" w:hAnsi="David" w:cs="David" w:hint="eastAsia"/>
                <w:rtl/>
              </w:rPr>
              <w:t>הגיאולוגי</w:t>
            </w:r>
            <w:r w:rsidRPr="00893FAE">
              <w:rPr>
                <w:rFonts w:ascii="David" w:hAnsi="David" w:cs="David"/>
                <w:rtl/>
              </w:rPr>
              <w:t>.</w:t>
            </w:r>
          </w:p>
          <w:p w:rsidR="00235B84" w:rsidRPr="00893FAE" w:rsidRDefault="00235B84" w:rsidP="0029036B">
            <w:pPr>
              <w:spacing w:line="260" w:lineRule="exact"/>
              <w:rPr>
                <w:rFonts w:ascii="David" w:hAnsi="David" w:cs="David"/>
                <w:rtl/>
              </w:rPr>
            </w:pPr>
          </w:p>
          <w:p w:rsidR="006025DF" w:rsidRPr="00893FAE" w:rsidRDefault="00235B84" w:rsidP="0029036B">
            <w:pPr>
              <w:spacing w:line="260" w:lineRule="exact"/>
              <w:rPr>
                <w:rFonts w:ascii="David" w:hAnsi="David" w:cs="David"/>
                <w:rtl/>
              </w:rPr>
            </w:pPr>
            <w:r w:rsidRPr="00893FAE">
              <w:rPr>
                <w:rFonts w:ascii="David" w:hAnsi="David" w:cs="David" w:hint="eastAsia"/>
                <w:rtl/>
              </w:rPr>
              <w:t>בכוונת</w:t>
            </w:r>
            <w:r w:rsidRPr="00893FAE">
              <w:rPr>
                <w:rFonts w:ascii="David" w:hAnsi="David" w:cs="David"/>
                <w:rtl/>
              </w:rPr>
              <w:t xml:space="preserve"> המכון לחדש את </w:t>
            </w:r>
            <w:r w:rsidRPr="00893FAE">
              <w:rPr>
                <w:rFonts w:ascii="David" w:hAnsi="David" w:cs="David" w:hint="eastAsia"/>
                <w:rtl/>
              </w:rPr>
              <w:t>ה</w:t>
            </w:r>
            <w:r w:rsidR="006025DF" w:rsidRPr="00893FAE">
              <w:rPr>
                <w:rFonts w:ascii="David" w:hAnsi="David" w:cs="David" w:hint="eastAsia"/>
                <w:rtl/>
              </w:rPr>
              <w:t>תחזוקה</w:t>
            </w:r>
            <w:r w:rsidR="006025DF" w:rsidRPr="00893FAE">
              <w:rPr>
                <w:rFonts w:ascii="David" w:hAnsi="David" w:cs="David"/>
                <w:rtl/>
              </w:rPr>
              <w:t xml:space="preserve"> </w:t>
            </w:r>
            <w:r w:rsidR="006025DF" w:rsidRPr="00893FAE">
              <w:rPr>
                <w:rFonts w:ascii="David" w:hAnsi="David" w:cs="David" w:hint="eastAsia"/>
                <w:rtl/>
              </w:rPr>
              <w:t>השנתית</w:t>
            </w:r>
            <w:r w:rsidR="006025DF" w:rsidRPr="00893FAE">
              <w:rPr>
                <w:rFonts w:ascii="David" w:hAnsi="David" w:cs="David"/>
                <w:rtl/>
              </w:rPr>
              <w:t xml:space="preserve"> </w:t>
            </w:r>
            <w:r w:rsidR="006025DF" w:rsidRPr="00893FAE">
              <w:rPr>
                <w:rFonts w:ascii="David" w:hAnsi="David" w:cs="David" w:hint="eastAsia"/>
                <w:rtl/>
              </w:rPr>
              <w:t>של</w:t>
            </w:r>
            <w:r w:rsidR="006025DF" w:rsidRPr="00893FAE">
              <w:rPr>
                <w:rFonts w:ascii="David" w:hAnsi="David" w:cs="David"/>
                <w:rtl/>
              </w:rPr>
              <w:t xml:space="preserve"> </w:t>
            </w:r>
            <w:r w:rsidR="006025DF" w:rsidRPr="00893FAE">
              <w:rPr>
                <w:rFonts w:ascii="David" w:hAnsi="David" w:cs="David" w:hint="eastAsia"/>
                <w:rtl/>
              </w:rPr>
              <w:t>המערכת</w:t>
            </w:r>
            <w:r w:rsidR="006025DF" w:rsidRPr="00893FAE">
              <w:rPr>
                <w:rFonts w:ascii="David" w:hAnsi="David" w:cs="David"/>
                <w:rtl/>
              </w:rPr>
              <w:t xml:space="preserve"> .</w:t>
            </w:r>
          </w:p>
          <w:p w:rsidR="006025DF" w:rsidRPr="00893FAE" w:rsidRDefault="006025DF" w:rsidP="0029036B">
            <w:pPr>
              <w:spacing w:line="260" w:lineRule="exact"/>
              <w:rPr>
                <w:rFonts w:ascii="David" w:hAnsi="David" w:cs="David"/>
                <w:rtl/>
              </w:rPr>
            </w:pPr>
          </w:p>
          <w:p w:rsidR="006025DF" w:rsidRPr="00893FAE" w:rsidRDefault="006025DF" w:rsidP="0029036B">
            <w:pPr>
              <w:spacing w:line="260" w:lineRule="exact"/>
              <w:rPr>
                <w:rFonts w:ascii="David" w:hAnsi="David" w:cs="David"/>
                <w:rtl/>
              </w:rPr>
            </w:pPr>
          </w:p>
          <w:p w:rsidR="006025DF" w:rsidRPr="00893FAE" w:rsidRDefault="006025DF" w:rsidP="0029036B">
            <w:pPr>
              <w:spacing w:line="260" w:lineRule="exact"/>
              <w:rPr>
                <w:rFonts w:ascii="David" w:hAnsi="David" w:cs="David"/>
                <w:rtl/>
              </w:rPr>
            </w:pPr>
          </w:p>
          <w:p w:rsidR="006025DF" w:rsidRPr="00893FAE" w:rsidRDefault="006025DF" w:rsidP="0029036B">
            <w:pPr>
              <w:spacing w:line="260" w:lineRule="exact"/>
              <w:rPr>
                <w:rFonts w:ascii="David" w:hAnsi="David" w:cs="David"/>
                <w:rtl/>
              </w:rPr>
            </w:pPr>
          </w:p>
          <w:p w:rsidR="00C7351C" w:rsidRPr="00893FAE" w:rsidRDefault="00C7351C" w:rsidP="00235B84">
            <w:pPr>
              <w:spacing w:line="260" w:lineRule="exact"/>
              <w:rPr>
                <w:rFonts w:ascii="David" w:hAnsi="David" w:cs="David"/>
                <w:b/>
                <w:bCs/>
                <w:rtl/>
              </w:rPr>
            </w:pPr>
            <w:r w:rsidRPr="00893FAE">
              <w:rPr>
                <w:rFonts w:ascii="David" w:hAnsi="David" w:cs="David"/>
                <w:rtl/>
              </w:rPr>
              <w:t>התוכנות כוללות</w:t>
            </w:r>
            <w:r w:rsidR="00BF18DA" w:rsidRPr="00893FAE">
              <w:rPr>
                <w:rFonts w:ascii="David" w:hAnsi="David" w:cs="David"/>
                <w:rtl/>
              </w:rPr>
              <w:t xml:space="preserve"> כל</w:t>
            </w:r>
            <w:r w:rsidRPr="00893FAE">
              <w:rPr>
                <w:rFonts w:ascii="David" w:hAnsi="David" w:cs="David"/>
                <w:rtl/>
              </w:rPr>
              <w:t xml:space="preserve"> תוכנת </w:t>
            </w:r>
            <w:proofErr w:type="spellStart"/>
            <w:r w:rsidRPr="00893FAE">
              <w:rPr>
                <w:rFonts w:ascii="David" w:hAnsi="David" w:cs="David"/>
              </w:rPr>
              <w:t>ArcMAP</w:t>
            </w:r>
            <w:proofErr w:type="spellEnd"/>
            <w:r w:rsidRPr="00893FAE">
              <w:rPr>
                <w:rFonts w:ascii="David" w:hAnsi="David" w:cs="David"/>
                <w:rtl/>
              </w:rPr>
              <w:t xml:space="preserve">, </w:t>
            </w:r>
            <w:r w:rsidRPr="00893FAE">
              <w:rPr>
                <w:rFonts w:ascii="David" w:hAnsi="David" w:cs="David"/>
              </w:rPr>
              <w:t>PRO</w:t>
            </w:r>
            <w:r w:rsidRPr="00893FAE">
              <w:rPr>
                <w:rFonts w:ascii="David" w:hAnsi="David" w:cs="David"/>
                <w:rtl/>
              </w:rPr>
              <w:t xml:space="preserve"> </w:t>
            </w:r>
            <w:r w:rsidR="00BF18DA" w:rsidRPr="00893FAE">
              <w:rPr>
                <w:rFonts w:ascii="David" w:hAnsi="David" w:cs="David" w:hint="eastAsia"/>
                <w:rtl/>
              </w:rPr>
              <w:t>ותוכנת</w:t>
            </w:r>
            <w:r w:rsidR="00BF18DA" w:rsidRPr="00893FAE">
              <w:rPr>
                <w:rFonts w:ascii="David" w:hAnsi="David" w:cs="David"/>
                <w:rtl/>
              </w:rPr>
              <w:t xml:space="preserve"> </w:t>
            </w:r>
            <w:r w:rsidRPr="00893FAE">
              <w:rPr>
                <w:rFonts w:ascii="David" w:hAnsi="David" w:cs="David"/>
              </w:rPr>
              <w:t xml:space="preserve"> ArcGIS Server</w:t>
            </w:r>
            <w:r w:rsidRPr="00893FAE">
              <w:rPr>
                <w:rFonts w:ascii="David" w:hAnsi="David" w:cs="David"/>
                <w:rtl/>
              </w:rPr>
              <w:t xml:space="preserve">, הרשימה המלאה של כל התוכנות נמצאת בהצעת מחיר </w:t>
            </w:r>
            <w:proofErr w:type="spellStart"/>
            <w:r w:rsidRPr="00893FAE">
              <w:rPr>
                <w:rFonts w:ascii="David" w:hAnsi="David" w:cs="David"/>
                <w:rtl/>
              </w:rPr>
              <w:t>המצ"ב</w:t>
            </w:r>
            <w:proofErr w:type="spellEnd"/>
            <w:r w:rsidRPr="00893FAE">
              <w:rPr>
                <w:rFonts w:ascii="David" w:hAnsi="David" w:cs="David"/>
                <w:rtl/>
              </w:rPr>
              <w:t>, תאריך הצעת מחיר : 26.4.21 קשר ראשוני בעניין זה : 22.4.21.</w:t>
            </w:r>
            <w:r w:rsidRPr="00893FAE">
              <w:rPr>
                <w:rFonts w:ascii="David" w:hAnsi="David" w:cs="David"/>
                <w:b/>
                <w:bCs/>
                <w:rtl/>
              </w:rPr>
              <w:t xml:space="preserve"> </w:t>
            </w:r>
          </w:p>
          <w:p w:rsidR="0029036B" w:rsidRPr="00893FAE" w:rsidRDefault="0029036B" w:rsidP="0029036B">
            <w:pPr>
              <w:spacing w:line="260" w:lineRule="exact"/>
              <w:rPr>
                <w:rFonts w:ascii="David" w:hAnsi="David" w:cs="David"/>
                <w:b/>
                <w:bCs/>
                <w:rtl/>
              </w:rPr>
            </w:pPr>
          </w:p>
          <w:p w:rsidR="00D6441C" w:rsidRPr="00893FAE" w:rsidRDefault="00C7351C" w:rsidP="00893FAE">
            <w:pPr>
              <w:spacing w:line="260" w:lineRule="exact"/>
              <w:jc w:val="both"/>
              <w:rPr>
                <w:rFonts w:ascii="David" w:hAnsi="David" w:cs="David"/>
                <w:rtl/>
                <w:lang w:eastAsia="ru-RU"/>
              </w:rPr>
            </w:pPr>
            <w:r w:rsidRPr="00893FAE">
              <w:rPr>
                <w:rFonts w:ascii="David" w:hAnsi="David" w:cs="David"/>
                <w:rtl/>
              </w:rPr>
              <w:t>השימוש בתוכנות</w:t>
            </w:r>
            <w:r w:rsidRPr="00893FAE">
              <w:rPr>
                <w:rFonts w:ascii="David" w:hAnsi="David" w:cs="David"/>
              </w:rPr>
              <w:t xml:space="preserve">GIS </w:t>
            </w:r>
            <w:r w:rsidRPr="00893FAE">
              <w:rPr>
                <w:rFonts w:ascii="David" w:hAnsi="David" w:cs="David"/>
                <w:rtl/>
              </w:rPr>
              <w:t xml:space="preserve"> של חברת</w:t>
            </w:r>
            <w:r w:rsidRPr="00893FAE">
              <w:rPr>
                <w:rFonts w:ascii="David" w:hAnsi="David" w:cs="David"/>
              </w:rPr>
              <w:t xml:space="preserve">ESRI </w:t>
            </w:r>
            <w:r w:rsidRPr="00893FAE">
              <w:rPr>
                <w:rFonts w:ascii="David" w:hAnsi="David" w:cs="David"/>
                <w:rtl/>
              </w:rPr>
              <w:t xml:space="preserve"> בשם </w:t>
            </w:r>
            <w:r w:rsidRPr="00893FAE">
              <w:rPr>
                <w:rFonts w:ascii="David" w:hAnsi="David" w:cs="David"/>
              </w:rPr>
              <w:t>ARCGIS</w:t>
            </w:r>
            <w:r w:rsidRPr="00893FAE">
              <w:rPr>
                <w:rFonts w:ascii="David" w:hAnsi="David" w:cs="David"/>
                <w:rtl/>
              </w:rPr>
              <w:t xml:space="preserve"> הוא הסטנדרט בארץ ובמכון וכלפי עבודה בשביל אתרים (עבודת סרבר). באגפי מיפוי וסיכונים גיאולוגים</w:t>
            </w:r>
            <w:r w:rsidRPr="00893FAE">
              <w:rPr>
                <w:rFonts w:ascii="David" w:hAnsi="David" w:cs="David"/>
              </w:rPr>
              <w:t xml:space="preserve"> </w:t>
            </w:r>
            <w:r w:rsidRPr="00893FAE">
              <w:rPr>
                <w:rFonts w:ascii="David" w:hAnsi="David" w:cs="David"/>
                <w:rtl/>
              </w:rPr>
              <w:t>משתמשים בגרסאות האחרונות של התוכנה בשביל כל עבודת מיפוי/</w:t>
            </w:r>
            <w:r w:rsidRPr="00893FAE">
              <w:rPr>
                <w:rFonts w:ascii="David" w:hAnsi="David" w:cs="David"/>
              </w:rPr>
              <w:t>GIS</w:t>
            </w:r>
            <w:r w:rsidRPr="00893FAE">
              <w:rPr>
                <w:rFonts w:ascii="David" w:hAnsi="David" w:cs="David"/>
                <w:rtl/>
              </w:rPr>
              <w:t xml:space="preserve">. </w:t>
            </w:r>
            <w:r w:rsidR="00D6441C" w:rsidRPr="00893FAE">
              <w:rPr>
                <w:rFonts w:ascii="David" w:hAnsi="David" w:cs="David" w:hint="eastAsia"/>
                <w:rtl/>
              </w:rPr>
              <w:t>החוזה</w:t>
            </w:r>
            <w:r w:rsidR="00D6441C" w:rsidRPr="00893FAE">
              <w:rPr>
                <w:rFonts w:ascii="David" w:hAnsi="David" w:cs="David"/>
                <w:rtl/>
              </w:rPr>
              <w:t xml:space="preserve"> האמור </w:t>
            </w:r>
            <w:r w:rsidRPr="00893FAE">
              <w:rPr>
                <w:rFonts w:ascii="David" w:hAnsi="David" w:cs="David"/>
                <w:rtl/>
              </w:rPr>
              <w:t xml:space="preserve">מאפשר קבלת תמיכה שוטפת בבעיות מקצועיות המתעוררות בעבודת </w:t>
            </w:r>
            <w:r w:rsidRPr="00893FAE">
              <w:rPr>
                <w:rFonts w:ascii="David" w:hAnsi="David" w:cs="David"/>
              </w:rPr>
              <w:t>GIS</w:t>
            </w:r>
            <w:r w:rsidRPr="00893FAE">
              <w:rPr>
                <w:rFonts w:ascii="David" w:hAnsi="David" w:cs="David"/>
                <w:rtl/>
              </w:rPr>
              <w:t xml:space="preserve"> ושדרוג חינמי של התוכנות לגרסאות מתקדמות כאשר יוצאות במהלך תקופת החוזה וקבלת </w:t>
            </w:r>
            <w:proofErr w:type="spellStart"/>
            <w:r w:rsidRPr="00893FAE">
              <w:rPr>
                <w:rFonts w:ascii="David" w:hAnsi="David" w:cs="David"/>
                <w:rtl/>
              </w:rPr>
              <w:t>גירסת</w:t>
            </w:r>
            <w:proofErr w:type="spellEnd"/>
            <w:r w:rsidRPr="00893FAE">
              <w:rPr>
                <w:rFonts w:ascii="David" w:hAnsi="David" w:cs="David"/>
                <w:rtl/>
              </w:rPr>
              <w:t xml:space="preserve"> </w:t>
            </w:r>
            <w:r w:rsidRPr="00893FAE">
              <w:rPr>
                <w:rFonts w:ascii="David" w:hAnsi="David" w:cs="David"/>
              </w:rPr>
              <w:t>PRO</w:t>
            </w:r>
            <w:r w:rsidRPr="00893FAE">
              <w:rPr>
                <w:rFonts w:ascii="David" w:hAnsi="David" w:cs="David"/>
                <w:rtl/>
              </w:rPr>
              <w:t xml:space="preserve">  (הדור הבא של </w:t>
            </w:r>
            <w:r w:rsidRPr="00893FAE">
              <w:rPr>
                <w:rFonts w:ascii="David" w:hAnsi="David" w:cs="David"/>
              </w:rPr>
              <w:t>GIS</w:t>
            </w:r>
            <w:r w:rsidRPr="00893FAE">
              <w:rPr>
                <w:rFonts w:ascii="David" w:hAnsi="David" w:cs="David"/>
                <w:rtl/>
              </w:rPr>
              <w:t>) לכל תוכנה בחוזה בלי תוספת מחיר.</w:t>
            </w:r>
            <w:r w:rsidRPr="00893FAE">
              <w:rPr>
                <w:rFonts w:ascii="David" w:hAnsi="David" w:cs="David"/>
                <w:rtl/>
                <w:lang w:eastAsia="ru-RU"/>
              </w:rPr>
              <w:t xml:space="preserve"> </w:t>
            </w:r>
          </w:p>
          <w:p w:rsidR="003C166A" w:rsidRPr="00893FAE" w:rsidRDefault="00C7351C" w:rsidP="00BF18DA">
            <w:pPr>
              <w:spacing w:before="120" w:after="120" w:line="260" w:lineRule="exact"/>
              <w:jc w:val="both"/>
              <w:rPr>
                <w:rFonts w:ascii="David" w:hAnsi="David" w:cs="David"/>
                <w:b/>
                <w:bCs/>
                <w:rtl/>
              </w:rPr>
            </w:pPr>
            <w:r w:rsidRPr="00893FAE">
              <w:rPr>
                <w:rFonts w:ascii="David" w:hAnsi="David" w:cs="David"/>
                <w:rtl/>
              </w:rPr>
              <w:t>בעידן חופש מידע חשוב שמפות של המכון ואפליקציות שנותנות גישה לנתונים בתוך המפות יהיו זמין באתר של המכון.</w:t>
            </w:r>
            <w:r w:rsidR="00BF18DA" w:rsidRPr="00893FAE">
              <w:rPr>
                <w:rFonts w:ascii="David" w:hAnsi="David" w:cs="David"/>
                <w:rtl/>
              </w:rPr>
              <w:t xml:space="preserve"> הסרבר גם מאפשר קליטת נתונים מהשדה ישר למפת בסרבר כולל עבודה לא מקוונת.</w:t>
            </w:r>
          </w:p>
        </w:tc>
      </w:tr>
    </w:tbl>
    <w:p w:rsidR="00CA4871" w:rsidRPr="00893FAE" w:rsidRDefault="003D5897" w:rsidP="00537A97">
      <w:pPr>
        <w:rPr>
          <w:rFonts w:ascii="David" w:hAnsi="David" w:cs="David"/>
          <w:b/>
          <w:sz w:val="22"/>
          <w:szCs w:val="22"/>
          <w:rtl/>
        </w:rPr>
      </w:pPr>
      <w:r w:rsidRPr="00893FAE">
        <w:rPr>
          <w:rFonts w:ascii="David" w:hAnsi="David" w:cs="David" w:hint="eastAsia"/>
          <w:bCs/>
          <w:sz w:val="22"/>
          <w:szCs w:val="22"/>
          <w:rtl/>
        </w:rPr>
        <w:t>האם</w:t>
      </w:r>
      <w:r w:rsidRPr="00893FAE">
        <w:rPr>
          <w:rFonts w:ascii="David" w:hAnsi="David" w:cs="David"/>
          <w:bCs/>
          <w:sz w:val="22"/>
          <w:szCs w:val="22"/>
          <w:rtl/>
        </w:rPr>
        <w:t xml:space="preserve"> קיים בנושא </w:t>
      </w:r>
      <w:r w:rsidR="00504BA7" w:rsidRPr="00893FAE">
        <w:rPr>
          <w:rFonts w:ascii="David" w:hAnsi="David" w:cs="David" w:hint="eastAsia"/>
          <w:bCs/>
          <w:sz w:val="22"/>
          <w:szCs w:val="22"/>
          <w:rtl/>
        </w:rPr>
        <w:t>זה</w:t>
      </w:r>
      <w:r w:rsidR="00504BA7" w:rsidRPr="00893FAE">
        <w:rPr>
          <w:rFonts w:ascii="David" w:hAnsi="David" w:cs="David"/>
          <w:bCs/>
          <w:sz w:val="22"/>
          <w:szCs w:val="22"/>
          <w:rtl/>
        </w:rPr>
        <w:t xml:space="preserve"> </w:t>
      </w:r>
      <w:r w:rsidR="00504BA7" w:rsidRPr="00893FAE">
        <w:rPr>
          <w:rFonts w:ascii="David" w:hAnsi="David" w:cs="David" w:hint="eastAsia"/>
          <w:b/>
          <w:sz w:val="22"/>
          <w:szCs w:val="22"/>
          <w:rtl/>
        </w:rPr>
        <w:t>מכרז</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מרכזי</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של</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החשב</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הכללי</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או</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גורם</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ממשלתי</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מוסמך</w:t>
      </w:r>
      <w:r w:rsidR="00504BA7" w:rsidRPr="00893FAE">
        <w:rPr>
          <w:rFonts w:ascii="David" w:hAnsi="David" w:cs="David"/>
          <w:b/>
          <w:sz w:val="22"/>
          <w:szCs w:val="22"/>
          <w:rtl/>
        </w:rPr>
        <w:t xml:space="preserve"> </w:t>
      </w:r>
      <w:r w:rsidR="00504BA7" w:rsidRPr="00893FAE">
        <w:rPr>
          <w:rFonts w:ascii="David" w:hAnsi="David" w:cs="David" w:hint="eastAsia"/>
          <w:b/>
          <w:sz w:val="22"/>
          <w:szCs w:val="22"/>
          <w:rtl/>
        </w:rPr>
        <w:t>אחר</w:t>
      </w:r>
      <w:r w:rsidR="00504BA7" w:rsidRPr="00893FAE">
        <w:rPr>
          <w:rFonts w:ascii="David" w:hAnsi="David" w:cs="David"/>
          <w:b/>
          <w:sz w:val="22"/>
          <w:szCs w:val="22"/>
          <w:rtl/>
        </w:rPr>
        <w:t>?</w:t>
      </w:r>
      <w:r w:rsidR="008920E0" w:rsidRPr="00893FAE">
        <w:rPr>
          <w:rFonts w:ascii="David" w:hAnsi="David" w:cs="David"/>
          <w:b/>
          <w:sz w:val="22"/>
          <w:szCs w:val="22"/>
          <w:rtl/>
        </w:rPr>
        <w:t xml:space="preserve">    </w:t>
      </w:r>
      <w:r w:rsidRPr="00893FAE">
        <w:rPr>
          <w:rFonts w:ascii="David" w:hAnsi="David" w:cs="David"/>
          <w:b/>
          <w:sz w:val="22"/>
          <w:szCs w:val="22"/>
          <w:rtl/>
        </w:rPr>
        <w:t xml:space="preserve">      </w:t>
      </w:r>
      <w:r w:rsidRPr="00893FAE">
        <w:rPr>
          <w:rFonts w:ascii="David" w:hAnsi="David" w:cs="David"/>
          <w:b/>
          <w:sz w:val="28"/>
          <w:szCs w:val="28"/>
        </w:rPr>
        <w:sym w:font="Wingdings" w:char="F072"/>
      </w:r>
      <w:r w:rsidRPr="00893FAE">
        <w:rPr>
          <w:rFonts w:ascii="David" w:hAnsi="David" w:cs="David"/>
          <w:b/>
          <w:sz w:val="28"/>
          <w:szCs w:val="28"/>
          <w:rtl/>
        </w:rPr>
        <w:t xml:space="preserve">  </w:t>
      </w:r>
      <w:r w:rsidRPr="00893FAE">
        <w:rPr>
          <w:rFonts w:ascii="David" w:hAnsi="David" w:cs="David" w:hint="eastAsia"/>
          <w:b/>
          <w:sz w:val="22"/>
          <w:szCs w:val="22"/>
          <w:rtl/>
        </w:rPr>
        <w:t>כן</w:t>
      </w:r>
      <w:r w:rsidRPr="00893FAE">
        <w:rPr>
          <w:rFonts w:ascii="David" w:hAnsi="David" w:cs="David"/>
          <w:b/>
          <w:sz w:val="22"/>
          <w:szCs w:val="22"/>
          <w:rtl/>
        </w:rPr>
        <w:t xml:space="preserve">  </w:t>
      </w:r>
      <w:r w:rsidRPr="00893FAE">
        <w:rPr>
          <w:rFonts w:ascii="David" w:hAnsi="David" w:cs="David"/>
          <w:b/>
          <w:sz w:val="28"/>
          <w:szCs w:val="28"/>
          <w:rtl/>
        </w:rPr>
        <w:t xml:space="preserve">   </w:t>
      </w:r>
      <w:r w:rsidR="00537A97" w:rsidRPr="00893FAE">
        <w:rPr>
          <w:rFonts w:ascii="David" w:hAnsi="David" w:cs="David"/>
          <w:b/>
          <w:sz w:val="28"/>
          <w:szCs w:val="28"/>
        </w:rPr>
        <w:t>x</w:t>
      </w:r>
      <w:r w:rsidRPr="00893FAE">
        <w:rPr>
          <w:rFonts w:ascii="David" w:hAnsi="David" w:cs="David"/>
          <w:b/>
          <w:sz w:val="22"/>
          <w:szCs w:val="22"/>
          <w:rtl/>
        </w:rPr>
        <w:t xml:space="preserve">  לא</w:t>
      </w:r>
    </w:p>
    <w:p w:rsidR="003D5897" w:rsidRPr="00893FAE" w:rsidRDefault="003D5897" w:rsidP="003D5897">
      <w:pPr>
        <w:rPr>
          <w:rFonts w:ascii="David" w:hAnsi="David" w:cs="David"/>
          <w:b/>
          <w:sz w:val="22"/>
          <w:szCs w:val="22"/>
          <w:rtl/>
        </w:rPr>
      </w:pPr>
    </w:p>
    <w:p w:rsidR="003D5897" w:rsidRPr="00893FAE" w:rsidRDefault="003D5897" w:rsidP="003D5897">
      <w:pPr>
        <w:rPr>
          <w:rFonts w:ascii="David" w:hAnsi="David" w:cs="David"/>
          <w:b/>
          <w:sz w:val="22"/>
          <w:szCs w:val="22"/>
          <w:rtl/>
        </w:rPr>
      </w:pPr>
      <w:r w:rsidRPr="00893FAE">
        <w:rPr>
          <w:rFonts w:ascii="David" w:hAnsi="David" w:cs="David"/>
          <w:bCs/>
          <w:sz w:val="22"/>
          <w:szCs w:val="22"/>
          <w:rtl/>
        </w:rPr>
        <w:t>סוג ההתקשרות</w:t>
      </w:r>
      <w:r w:rsidRPr="00893FAE">
        <w:rPr>
          <w:rFonts w:ascii="David" w:hAnsi="David" w:cs="David"/>
          <w:b/>
          <w:sz w:val="22"/>
          <w:szCs w:val="22"/>
          <w:rtl/>
        </w:rPr>
        <w:t xml:space="preserve">: (סמן </w:t>
      </w:r>
      <w:r w:rsidRPr="00893FAE">
        <w:rPr>
          <w:rFonts w:ascii="David" w:hAnsi="David" w:cs="David"/>
          <w:b/>
          <w:sz w:val="22"/>
          <w:szCs w:val="22"/>
        </w:rPr>
        <w:t>X</w:t>
      </w:r>
      <w:r w:rsidRPr="00893FAE">
        <w:rPr>
          <w:rFonts w:ascii="David" w:hAnsi="David" w:cs="David"/>
          <w:b/>
          <w:sz w:val="22"/>
          <w:szCs w:val="22"/>
          <w:rtl/>
        </w:rPr>
        <w:t xml:space="preserve"> במקום המתאים)</w:t>
      </w:r>
    </w:p>
    <w:p w:rsidR="003D5897" w:rsidRPr="00893FAE" w:rsidRDefault="003D5897" w:rsidP="003D5897">
      <w:pPr>
        <w:rPr>
          <w:rFonts w:ascii="David" w:hAnsi="David" w:cs="David"/>
          <w:b/>
          <w:sz w:val="22"/>
          <w:szCs w:val="22"/>
          <w:rtl/>
        </w:rPr>
      </w:pPr>
    </w:p>
    <w:tbl>
      <w:tblPr>
        <w:bidiVisual/>
        <w:tblW w:w="9995" w:type="dxa"/>
        <w:tblInd w:w="-27" w:type="dxa"/>
        <w:tblLayout w:type="fixed"/>
        <w:tblLook w:val="0000" w:firstRow="0" w:lastRow="0" w:firstColumn="0" w:lastColumn="0" w:noHBand="0" w:noVBand="0"/>
      </w:tblPr>
      <w:tblGrid>
        <w:gridCol w:w="27"/>
        <w:gridCol w:w="2511"/>
        <w:gridCol w:w="333"/>
        <w:gridCol w:w="2770"/>
        <w:gridCol w:w="80"/>
        <w:gridCol w:w="4274"/>
      </w:tblGrid>
      <w:tr w:rsidR="003D5897" w:rsidRPr="00D6441C" w:rsidTr="00A425A3">
        <w:trPr>
          <w:trHeight w:val="526"/>
        </w:trPr>
        <w:tc>
          <w:tcPr>
            <w:tcW w:w="2871" w:type="dxa"/>
            <w:gridSpan w:val="3"/>
          </w:tcPr>
          <w:p w:rsidR="003D5897" w:rsidRPr="00893FAE" w:rsidRDefault="006909C4" w:rsidP="006909C4">
            <w:pPr>
              <w:ind w:right="283"/>
              <w:rPr>
                <w:rFonts w:ascii="David" w:hAnsi="David" w:cs="David"/>
                <w:b/>
                <w:sz w:val="22"/>
                <w:szCs w:val="22"/>
                <w:rtl/>
              </w:rPr>
            </w:pPr>
            <w:r w:rsidRPr="00893FAE">
              <w:rPr>
                <w:rFonts w:ascii="David" w:hAnsi="David" w:cs="David"/>
                <w:b/>
                <w:sz w:val="22"/>
                <w:szCs w:val="22"/>
                <w:rtl/>
              </w:rPr>
              <w:t xml:space="preserve">  </w:t>
            </w:r>
            <w:r w:rsidRPr="00893FAE">
              <w:rPr>
                <w:rFonts w:ascii="David" w:hAnsi="David" w:cs="David"/>
                <w:b/>
                <w:sz w:val="28"/>
                <w:szCs w:val="28"/>
              </w:rPr>
              <w:t xml:space="preserve"> </w:t>
            </w:r>
            <w:r w:rsidR="00C7351C" w:rsidRPr="00893FAE">
              <w:rPr>
                <w:rFonts w:ascii="David" w:hAnsi="David" w:cs="David"/>
                <w:b/>
                <w:sz w:val="28"/>
                <w:szCs w:val="28"/>
              </w:rPr>
              <w:sym w:font="Wingdings" w:char="F072"/>
            </w:r>
            <w:r w:rsidR="00F3139E" w:rsidRPr="00893FAE">
              <w:rPr>
                <w:rFonts w:ascii="David" w:hAnsi="David" w:cs="David"/>
                <w:b/>
                <w:sz w:val="22"/>
                <w:szCs w:val="22"/>
                <w:rtl/>
              </w:rPr>
              <w:t xml:space="preserve"> </w:t>
            </w:r>
            <w:r w:rsidR="003D5897" w:rsidRPr="00893FAE">
              <w:rPr>
                <w:rFonts w:ascii="David" w:hAnsi="David" w:cs="David"/>
                <w:b/>
                <w:sz w:val="22"/>
                <w:szCs w:val="22"/>
                <w:rtl/>
              </w:rPr>
              <w:t xml:space="preserve">  טובין</w:t>
            </w:r>
          </w:p>
        </w:tc>
        <w:tc>
          <w:tcPr>
            <w:tcW w:w="2770" w:type="dxa"/>
          </w:tcPr>
          <w:p w:rsidR="003D5897" w:rsidRPr="00893FAE" w:rsidRDefault="00C7351C" w:rsidP="00A46C6A">
            <w:pPr>
              <w:ind w:right="283"/>
              <w:rPr>
                <w:rFonts w:ascii="David" w:hAnsi="David" w:cs="David"/>
                <w:b/>
                <w:sz w:val="22"/>
                <w:szCs w:val="22"/>
                <w:rtl/>
              </w:rPr>
            </w:pPr>
            <w:r w:rsidRPr="00893FAE">
              <w:rPr>
                <w:rFonts w:ascii="David" w:hAnsi="David" w:cs="David"/>
                <w:b/>
                <w:sz w:val="28"/>
                <w:szCs w:val="28"/>
              </w:rPr>
              <w:sym w:font="Wingdings" w:char="F078"/>
            </w:r>
            <w:r w:rsidR="003D5897" w:rsidRPr="00893FAE">
              <w:rPr>
                <w:rFonts w:ascii="David" w:hAnsi="David" w:cs="David"/>
                <w:b/>
                <w:sz w:val="22"/>
                <w:szCs w:val="22"/>
                <w:rtl/>
              </w:rPr>
              <w:t xml:space="preserve">  שירותים</w:t>
            </w:r>
          </w:p>
        </w:tc>
        <w:tc>
          <w:tcPr>
            <w:tcW w:w="4354" w:type="dxa"/>
            <w:gridSpan w:val="2"/>
          </w:tcPr>
          <w:p w:rsidR="003D5897" w:rsidRPr="00893FAE" w:rsidRDefault="0092185D" w:rsidP="00A46C6A">
            <w:pPr>
              <w:ind w:right="283"/>
              <w:rPr>
                <w:rFonts w:ascii="David" w:hAnsi="David" w:cs="David"/>
                <w:b/>
                <w:sz w:val="22"/>
                <w:szCs w:val="22"/>
              </w:rPr>
            </w:pPr>
            <w:r w:rsidRPr="00893FAE">
              <w:rPr>
                <w:rFonts w:ascii="David" w:hAnsi="David" w:cs="David"/>
                <w:b/>
                <w:sz w:val="28"/>
                <w:szCs w:val="28"/>
              </w:rPr>
              <w:sym w:font="Wingdings" w:char="F072"/>
            </w:r>
            <w:r w:rsidR="003D5897" w:rsidRPr="00893FAE">
              <w:rPr>
                <w:rFonts w:ascii="David" w:hAnsi="David" w:cs="David" w:hint="eastAsia"/>
                <w:b/>
                <w:sz w:val="22"/>
                <w:szCs w:val="22"/>
                <w:rtl/>
              </w:rPr>
              <w:t>ביצוע</w:t>
            </w:r>
            <w:r w:rsidR="003D5897" w:rsidRPr="00893FAE">
              <w:rPr>
                <w:rFonts w:ascii="David" w:hAnsi="David" w:cs="David"/>
                <w:b/>
                <w:sz w:val="22"/>
                <w:szCs w:val="22"/>
                <w:rtl/>
              </w:rPr>
              <w:t xml:space="preserve"> </w:t>
            </w:r>
            <w:r w:rsidR="003D5897" w:rsidRPr="00893FAE">
              <w:rPr>
                <w:rFonts w:ascii="David" w:hAnsi="David" w:cs="David" w:hint="eastAsia"/>
                <w:b/>
                <w:sz w:val="22"/>
                <w:szCs w:val="22"/>
                <w:rtl/>
              </w:rPr>
              <w:t>עבודה</w:t>
            </w:r>
          </w:p>
          <w:p w:rsidR="003D5897" w:rsidRPr="00893FAE" w:rsidRDefault="003D5897" w:rsidP="00A46C6A">
            <w:pPr>
              <w:ind w:right="283"/>
              <w:rPr>
                <w:rFonts w:ascii="David" w:hAnsi="David" w:cs="David"/>
                <w:b/>
                <w:sz w:val="22"/>
                <w:szCs w:val="22"/>
                <w:rtl/>
              </w:rPr>
            </w:pPr>
          </w:p>
        </w:tc>
      </w:tr>
      <w:tr w:rsidR="003D5897" w:rsidRPr="00D6441C" w:rsidTr="00A425A3">
        <w:tblPrEx>
          <w:tblLook w:val="01E0" w:firstRow="1" w:lastRow="1" w:firstColumn="1" w:lastColumn="1" w:noHBand="0" w:noVBand="0"/>
        </w:tblPrEx>
        <w:trPr>
          <w:gridBefore w:val="1"/>
          <w:wBefore w:w="27" w:type="dxa"/>
          <w:trHeight w:val="347"/>
        </w:trPr>
        <w:tc>
          <w:tcPr>
            <w:tcW w:w="2511" w:type="dxa"/>
            <w:tcBorders>
              <w:top w:val="single" w:sz="4" w:space="0" w:color="auto"/>
              <w:left w:val="single" w:sz="4" w:space="0" w:color="auto"/>
              <w:bottom w:val="single" w:sz="4" w:space="0" w:color="auto"/>
              <w:right w:val="single" w:sz="4" w:space="0" w:color="auto"/>
            </w:tcBorders>
            <w:shd w:val="clear" w:color="auto" w:fill="E6E6E6"/>
          </w:tcPr>
          <w:p w:rsidR="003D5897" w:rsidRPr="00893FAE" w:rsidRDefault="003D5897" w:rsidP="00C02521">
            <w:pPr>
              <w:spacing w:line="360" w:lineRule="auto"/>
              <w:rPr>
                <w:rFonts w:ascii="David" w:hAnsi="David" w:cs="David"/>
                <w:bCs/>
                <w:sz w:val="22"/>
                <w:szCs w:val="22"/>
                <w:rtl/>
              </w:rPr>
            </w:pPr>
            <w:r w:rsidRPr="00893FAE">
              <w:rPr>
                <w:rFonts w:ascii="David" w:hAnsi="David" w:cs="David" w:hint="eastAsia"/>
                <w:bCs/>
                <w:sz w:val="22"/>
                <w:szCs w:val="22"/>
                <w:rtl/>
              </w:rPr>
              <w:t>שם</w:t>
            </w:r>
            <w:r w:rsidRPr="00893FAE">
              <w:rPr>
                <w:rFonts w:ascii="David" w:hAnsi="David" w:cs="David"/>
                <w:bCs/>
                <w:sz w:val="22"/>
                <w:szCs w:val="22"/>
                <w:rtl/>
              </w:rPr>
              <w:t xml:space="preserve"> </w:t>
            </w:r>
            <w:r w:rsidRPr="00893FAE">
              <w:rPr>
                <w:rFonts w:ascii="David" w:hAnsi="David" w:cs="David" w:hint="eastAsia"/>
                <w:bCs/>
                <w:sz w:val="22"/>
                <w:szCs w:val="22"/>
                <w:rtl/>
              </w:rPr>
              <w:t>הספק</w:t>
            </w:r>
            <w:r w:rsidRPr="00893FAE">
              <w:rPr>
                <w:rFonts w:ascii="David" w:hAnsi="David" w:cs="David"/>
                <w:bCs/>
                <w:sz w:val="22"/>
                <w:szCs w:val="22"/>
                <w:rtl/>
              </w:rPr>
              <w:t>:</w:t>
            </w:r>
          </w:p>
        </w:tc>
        <w:tc>
          <w:tcPr>
            <w:tcW w:w="7457" w:type="dxa"/>
            <w:gridSpan w:val="4"/>
            <w:tcBorders>
              <w:top w:val="single" w:sz="4" w:space="0" w:color="auto"/>
              <w:left w:val="single" w:sz="4" w:space="0" w:color="auto"/>
              <w:bottom w:val="single" w:sz="4" w:space="0" w:color="auto"/>
            </w:tcBorders>
          </w:tcPr>
          <w:p w:rsidR="003D5897" w:rsidRPr="00D6441C" w:rsidRDefault="001D2E37" w:rsidP="00A46C6A">
            <w:pPr>
              <w:rPr>
                <w:rFonts w:ascii="David" w:hAnsi="David" w:cs="David"/>
                <w:b/>
                <w:rtl/>
              </w:rPr>
            </w:pPr>
            <w:proofErr w:type="spellStart"/>
            <w:r w:rsidRPr="00D6441C">
              <w:rPr>
                <w:rFonts w:ascii="David" w:hAnsi="David" w:cs="David" w:hint="eastAsia"/>
                <w:bCs/>
                <w:rtl/>
              </w:rPr>
              <w:t>סיסטמטיקס</w:t>
            </w:r>
            <w:proofErr w:type="spellEnd"/>
            <w:r w:rsidR="002E0D74">
              <w:rPr>
                <w:rFonts w:ascii="David" w:hAnsi="David" w:cs="David" w:hint="cs"/>
                <w:bCs/>
                <w:rtl/>
              </w:rPr>
              <w:t xml:space="preserve"> טכנולוגיות </w:t>
            </w:r>
            <w:r w:rsidRPr="00D6441C">
              <w:rPr>
                <w:rFonts w:ascii="David" w:hAnsi="David" w:cs="David"/>
                <w:bCs/>
                <w:rtl/>
              </w:rPr>
              <w:t xml:space="preserve"> ר. ג. בע"מ</w:t>
            </w:r>
          </w:p>
        </w:tc>
      </w:tr>
      <w:tr w:rsidR="003D5897" w:rsidRPr="00D6441C" w:rsidTr="00A425A3">
        <w:tblPrEx>
          <w:tblLook w:val="01E0" w:firstRow="1" w:lastRow="1" w:firstColumn="1" w:lastColumn="1" w:noHBand="0" w:noVBand="0"/>
        </w:tblPrEx>
        <w:trPr>
          <w:gridBefore w:val="1"/>
          <w:wBefore w:w="27" w:type="dxa"/>
          <w:trHeight w:val="717"/>
        </w:trPr>
        <w:tc>
          <w:tcPr>
            <w:tcW w:w="2511" w:type="dxa"/>
            <w:tcBorders>
              <w:top w:val="single" w:sz="4" w:space="0" w:color="auto"/>
              <w:left w:val="single" w:sz="4" w:space="0" w:color="auto"/>
              <w:bottom w:val="single" w:sz="4" w:space="0" w:color="auto"/>
              <w:right w:val="single" w:sz="4" w:space="0" w:color="auto"/>
            </w:tcBorders>
            <w:shd w:val="clear" w:color="auto" w:fill="E6E6E6"/>
          </w:tcPr>
          <w:p w:rsidR="003D5897" w:rsidRPr="00893FAE" w:rsidRDefault="003D5897" w:rsidP="00C02521">
            <w:pPr>
              <w:spacing w:line="360" w:lineRule="auto"/>
              <w:rPr>
                <w:rFonts w:ascii="David" w:hAnsi="David" w:cs="David"/>
                <w:bCs/>
                <w:sz w:val="22"/>
                <w:szCs w:val="22"/>
                <w:rtl/>
              </w:rPr>
            </w:pPr>
            <w:r w:rsidRPr="00893FAE">
              <w:rPr>
                <w:rFonts w:ascii="David" w:hAnsi="David" w:cs="David" w:hint="eastAsia"/>
                <w:bCs/>
                <w:sz w:val="22"/>
                <w:szCs w:val="22"/>
                <w:rtl/>
              </w:rPr>
              <w:t>מספר</w:t>
            </w:r>
            <w:r w:rsidRPr="00893FAE">
              <w:rPr>
                <w:rFonts w:ascii="David" w:hAnsi="David" w:cs="David"/>
                <w:bCs/>
                <w:sz w:val="22"/>
                <w:szCs w:val="22"/>
                <w:rtl/>
              </w:rPr>
              <w:t xml:space="preserve"> הספק </w:t>
            </w:r>
          </w:p>
          <w:p w:rsidR="003D5897" w:rsidRPr="00893FAE" w:rsidRDefault="003D5897" w:rsidP="00C02521">
            <w:pPr>
              <w:spacing w:line="360" w:lineRule="auto"/>
              <w:rPr>
                <w:rFonts w:ascii="David" w:hAnsi="David" w:cs="David"/>
                <w:bCs/>
                <w:sz w:val="22"/>
                <w:szCs w:val="22"/>
                <w:rtl/>
              </w:rPr>
            </w:pPr>
            <w:r w:rsidRPr="00893FAE">
              <w:rPr>
                <w:rFonts w:ascii="David" w:hAnsi="David" w:cs="David"/>
                <w:bCs/>
                <w:sz w:val="22"/>
                <w:szCs w:val="22"/>
                <w:rtl/>
              </w:rPr>
              <w:t xml:space="preserve">(ח.פ/ח.צ/ע.מ/מספר עמותה) </w:t>
            </w:r>
          </w:p>
        </w:tc>
        <w:tc>
          <w:tcPr>
            <w:tcW w:w="7457" w:type="dxa"/>
            <w:gridSpan w:val="4"/>
            <w:tcBorders>
              <w:top w:val="single" w:sz="4" w:space="0" w:color="auto"/>
              <w:left w:val="single" w:sz="4" w:space="0" w:color="auto"/>
              <w:bottom w:val="single" w:sz="4" w:space="0" w:color="auto"/>
            </w:tcBorders>
          </w:tcPr>
          <w:p w:rsidR="003D5897" w:rsidRPr="00893FAE" w:rsidRDefault="002E0D74" w:rsidP="00A46C6A">
            <w:pPr>
              <w:rPr>
                <w:rFonts w:ascii="David" w:hAnsi="David" w:cs="David"/>
                <w:b/>
                <w:sz w:val="22"/>
                <w:szCs w:val="22"/>
                <w:highlight w:val="yellow"/>
                <w:rtl/>
              </w:rPr>
            </w:pPr>
            <w:r>
              <w:rPr>
                <w:rFonts w:ascii="David" w:hAnsi="David" w:cs="David" w:hint="cs"/>
                <w:b/>
                <w:sz w:val="22"/>
                <w:szCs w:val="22"/>
                <w:highlight w:val="yellow"/>
                <w:rtl/>
              </w:rPr>
              <w:t>511257305</w:t>
            </w:r>
          </w:p>
        </w:tc>
      </w:tr>
      <w:tr w:rsidR="003D5897" w:rsidRPr="00D6441C" w:rsidTr="00A425A3">
        <w:tblPrEx>
          <w:tblLook w:val="01E0" w:firstRow="1" w:lastRow="1" w:firstColumn="1" w:lastColumn="1" w:noHBand="0" w:noVBand="0"/>
        </w:tblPrEx>
        <w:trPr>
          <w:gridBefore w:val="1"/>
          <w:wBefore w:w="27" w:type="dxa"/>
          <w:trHeight w:val="347"/>
        </w:trPr>
        <w:tc>
          <w:tcPr>
            <w:tcW w:w="2511" w:type="dxa"/>
            <w:tcBorders>
              <w:top w:val="single" w:sz="4" w:space="0" w:color="auto"/>
              <w:left w:val="single" w:sz="4" w:space="0" w:color="auto"/>
              <w:bottom w:val="single" w:sz="4" w:space="0" w:color="auto"/>
              <w:right w:val="single" w:sz="4" w:space="0" w:color="auto"/>
            </w:tcBorders>
            <w:shd w:val="clear" w:color="auto" w:fill="E6E6E6"/>
          </w:tcPr>
          <w:p w:rsidR="003D5897" w:rsidRPr="00893FAE" w:rsidRDefault="003D5897" w:rsidP="00C02521">
            <w:pPr>
              <w:spacing w:line="360" w:lineRule="auto"/>
              <w:rPr>
                <w:rFonts w:ascii="David" w:hAnsi="David" w:cs="David"/>
                <w:bCs/>
                <w:sz w:val="22"/>
                <w:szCs w:val="22"/>
                <w:rtl/>
              </w:rPr>
            </w:pPr>
            <w:r w:rsidRPr="00893FAE">
              <w:rPr>
                <w:rFonts w:ascii="David" w:hAnsi="David" w:cs="David" w:hint="eastAsia"/>
                <w:bCs/>
                <w:sz w:val="22"/>
                <w:szCs w:val="22"/>
                <w:rtl/>
              </w:rPr>
              <w:t>ספק</w:t>
            </w:r>
            <w:r w:rsidRPr="00893FAE">
              <w:rPr>
                <w:rFonts w:ascii="David" w:hAnsi="David" w:cs="David"/>
                <w:bCs/>
                <w:sz w:val="22"/>
                <w:szCs w:val="22"/>
                <w:rtl/>
              </w:rPr>
              <w:t xml:space="preserve"> זה הנו: </w:t>
            </w:r>
          </w:p>
        </w:tc>
        <w:tc>
          <w:tcPr>
            <w:tcW w:w="3183" w:type="dxa"/>
            <w:gridSpan w:val="3"/>
            <w:tcBorders>
              <w:top w:val="single" w:sz="4" w:space="0" w:color="auto"/>
              <w:left w:val="single" w:sz="4" w:space="0" w:color="auto"/>
              <w:bottom w:val="single" w:sz="4" w:space="0" w:color="auto"/>
            </w:tcBorders>
          </w:tcPr>
          <w:p w:rsidR="003D5897" w:rsidRPr="00893FAE" w:rsidRDefault="00467F40" w:rsidP="00A46C6A">
            <w:pPr>
              <w:rPr>
                <w:rFonts w:ascii="David" w:hAnsi="David" w:cs="David"/>
                <w:b/>
                <w:sz w:val="22"/>
                <w:szCs w:val="22"/>
                <w:rtl/>
              </w:rPr>
            </w:pPr>
            <w:r w:rsidRPr="00893FAE">
              <w:rPr>
                <w:rFonts w:ascii="David" w:hAnsi="David" w:cs="David"/>
                <w:b/>
                <w:sz w:val="28"/>
                <w:szCs w:val="28"/>
              </w:rPr>
              <w:sym w:font="Wingdings" w:char="F078"/>
            </w:r>
            <w:r w:rsidR="00D779B6" w:rsidRPr="00893FAE">
              <w:rPr>
                <w:rFonts w:ascii="David" w:hAnsi="David" w:cs="David"/>
                <w:b/>
                <w:sz w:val="28"/>
                <w:szCs w:val="28"/>
              </w:rPr>
              <w:t xml:space="preserve">     </w:t>
            </w:r>
            <w:r w:rsidR="003D5897" w:rsidRPr="00893FAE">
              <w:rPr>
                <w:rFonts w:ascii="David" w:hAnsi="David" w:cs="David"/>
                <w:b/>
                <w:sz w:val="22"/>
                <w:szCs w:val="22"/>
                <w:rtl/>
              </w:rPr>
              <w:t xml:space="preserve"> ספק יחיד    </w:t>
            </w:r>
          </w:p>
        </w:tc>
        <w:tc>
          <w:tcPr>
            <w:tcW w:w="4274" w:type="dxa"/>
            <w:tcBorders>
              <w:top w:val="single" w:sz="4" w:space="0" w:color="auto"/>
              <w:bottom w:val="single" w:sz="4" w:space="0" w:color="auto"/>
            </w:tcBorders>
          </w:tcPr>
          <w:p w:rsidR="003D5897" w:rsidRPr="00893FAE" w:rsidRDefault="003D5897" w:rsidP="00A46C6A">
            <w:pPr>
              <w:rPr>
                <w:rFonts w:ascii="David" w:hAnsi="David" w:cs="David"/>
                <w:b/>
                <w:sz w:val="22"/>
                <w:szCs w:val="22"/>
                <w:rtl/>
              </w:rPr>
            </w:pPr>
            <w:r w:rsidRPr="00893FAE">
              <w:rPr>
                <w:rFonts w:ascii="David" w:hAnsi="David" w:cs="David"/>
                <w:b/>
                <w:sz w:val="28"/>
                <w:szCs w:val="28"/>
              </w:rPr>
              <w:sym w:font="Wingdings" w:char="F072"/>
            </w:r>
            <w:r w:rsidRPr="00893FAE">
              <w:rPr>
                <w:rFonts w:ascii="David" w:hAnsi="David" w:cs="David"/>
                <w:b/>
                <w:sz w:val="22"/>
                <w:szCs w:val="22"/>
                <w:rtl/>
              </w:rPr>
              <w:t xml:space="preserve"> ספק חוץ </w:t>
            </w:r>
          </w:p>
        </w:tc>
      </w:tr>
      <w:tr w:rsidR="003D5897" w:rsidRPr="00D6441C" w:rsidTr="00A425A3">
        <w:tblPrEx>
          <w:tblLook w:val="01E0" w:firstRow="1" w:lastRow="1" w:firstColumn="1" w:lastColumn="1" w:noHBand="0" w:noVBand="0"/>
        </w:tblPrEx>
        <w:trPr>
          <w:gridBefore w:val="1"/>
          <w:wBefore w:w="27" w:type="dxa"/>
          <w:trHeight w:val="347"/>
        </w:trPr>
        <w:tc>
          <w:tcPr>
            <w:tcW w:w="2511" w:type="dxa"/>
            <w:tcBorders>
              <w:top w:val="single" w:sz="4" w:space="0" w:color="auto"/>
              <w:left w:val="single" w:sz="4" w:space="0" w:color="auto"/>
              <w:bottom w:val="single" w:sz="4" w:space="0" w:color="auto"/>
              <w:right w:val="single" w:sz="4" w:space="0" w:color="auto"/>
            </w:tcBorders>
            <w:shd w:val="clear" w:color="auto" w:fill="E6E6E6"/>
          </w:tcPr>
          <w:p w:rsidR="003D5897" w:rsidRPr="00893FAE" w:rsidRDefault="003D5897" w:rsidP="00C02521">
            <w:pPr>
              <w:spacing w:line="360" w:lineRule="auto"/>
              <w:rPr>
                <w:rFonts w:ascii="David" w:hAnsi="David" w:cs="David"/>
                <w:bCs/>
                <w:sz w:val="22"/>
                <w:szCs w:val="22"/>
                <w:rtl/>
              </w:rPr>
            </w:pPr>
            <w:r w:rsidRPr="00893FAE">
              <w:rPr>
                <w:rFonts w:ascii="David" w:hAnsi="David" w:cs="David" w:hint="eastAsia"/>
                <w:bCs/>
                <w:sz w:val="22"/>
                <w:szCs w:val="22"/>
                <w:rtl/>
              </w:rPr>
              <w:t>אומדן</w:t>
            </w:r>
            <w:r w:rsidRPr="00893FAE">
              <w:rPr>
                <w:rFonts w:ascii="David" w:hAnsi="David" w:cs="David"/>
                <w:bCs/>
                <w:sz w:val="22"/>
                <w:szCs w:val="22"/>
                <w:rtl/>
              </w:rPr>
              <w:t xml:space="preserve"> / </w:t>
            </w:r>
            <w:r w:rsidRPr="00893FAE">
              <w:rPr>
                <w:rFonts w:ascii="David" w:hAnsi="David" w:cs="David" w:hint="eastAsia"/>
                <w:bCs/>
                <w:sz w:val="22"/>
                <w:szCs w:val="22"/>
                <w:rtl/>
              </w:rPr>
              <w:t>שווי</w:t>
            </w:r>
            <w:r w:rsidRPr="00893FAE">
              <w:rPr>
                <w:rFonts w:ascii="David" w:hAnsi="David" w:cs="David"/>
                <w:bCs/>
                <w:sz w:val="22"/>
                <w:szCs w:val="22"/>
                <w:rtl/>
              </w:rPr>
              <w:t xml:space="preserve"> </w:t>
            </w:r>
            <w:r w:rsidRPr="00893FAE">
              <w:rPr>
                <w:rFonts w:ascii="David" w:hAnsi="David" w:cs="David" w:hint="eastAsia"/>
                <w:bCs/>
                <w:sz w:val="22"/>
                <w:szCs w:val="22"/>
                <w:rtl/>
              </w:rPr>
              <w:t>ההתקשרות</w:t>
            </w:r>
            <w:r w:rsidRPr="00893FAE">
              <w:rPr>
                <w:rFonts w:ascii="David" w:hAnsi="David" w:cs="David"/>
                <w:bCs/>
                <w:sz w:val="22"/>
                <w:szCs w:val="22"/>
                <w:rtl/>
              </w:rPr>
              <w:t>:</w:t>
            </w:r>
          </w:p>
        </w:tc>
        <w:tc>
          <w:tcPr>
            <w:tcW w:w="7457" w:type="dxa"/>
            <w:gridSpan w:val="4"/>
            <w:tcBorders>
              <w:top w:val="single" w:sz="4" w:space="0" w:color="auto"/>
              <w:left w:val="single" w:sz="4" w:space="0" w:color="auto"/>
              <w:bottom w:val="single" w:sz="4" w:space="0" w:color="auto"/>
            </w:tcBorders>
          </w:tcPr>
          <w:p w:rsidR="003D5897" w:rsidRPr="00893FAE" w:rsidRDefault="002E0D74" w:rsidP="002E0D74">
            <w:pPr>
              <w:rPr>
                <w:rFonts w:ascii="David" w:hAnsi="David" w:cs="David"/>
                <w:b/>
                <w:sz w:val="22"/>
                <w:szCs w:val="22"/>
                <w:highlight w:val="yellow"/>
                <w:rtl/>
              </w:rPr>
            </w:pPr>
            <w:r>
              <w:rPr>
                <w:rFonts w:ascii="David" w:hAnsi="David" w:cs="David" w:hint="cs"/>
                <w:b/>
                <w:bCs/>
                <w:sz w:val="23"/>
                <w:szCs w:val="23"/>
                <w:highlight w:val="yellow"/>
                <w:rtl/>
                <w:lang w:val="en-GB"/>
              </w:rPr>
              <w:t xml:space="preserve">כ- 47,000 $ </w:t>
            </w:r>
            <w:r w:rsidR="008440C1">
              <w:rPr>
                <w:rFonts w:ascii="David" w:hAnsi="David" w:cs="David" w:hint="cs"/>
                <w:b/>
                <w:bCs/>
                <w:sz w:val="23"/>
                <w:szCs w:val="23"/>
                <w:highlight w:val="yellow"/>
                <w:rtl/>
                <w:lang w:val="en-GB"/>
              </w:rPr>
              <w:t xml:space="preserve"> כ 154,000 ₪ לפי שער מועד פרסום המנוף</w:t>
            </w:r>
            <w:bookmarkStart w:id="0" w:name="_GoBack"/>
            <w:bookmarkEnd w:id="0"/>
          </w:p>
        </w:tc>
      </w:tr>
      <w:tr w:rsidR="003D5897" w:rsidRPr="00D6441C" w:rsidTr="00A425A3">
        <w:tblPrEx>
          <w:tblLook w:val="01E0" w:firstRow="1" w:lastRow="1" w:firstColumn="1" w:lastColumn="1" w:noHBand="0" w:noVBand="0"/>
        </w:tblPrEx>
        <w:trPr>
          <w:gridBefore w:val="1"/>
          <w:wBefore w:w="27" w:type="dxa"/>
          <w:trHeight w:val="358"/>
        </w:trPr>
        <w:tc>
          <w:tcPr>
            <w:tcW w:w="2511" w:type="dxa"/>
            <w:tcBorders>
              <w:top w:val="single" w:sz="4" w:space="0" w:color="auto"/>
              <w:left w:val="single" w:sz="4" w:space="0" w:color="auto"/>
              <w:bottom w:val="single" w:sz="4" w:space="0" w:color="auto"/>
              <w:right w:val="single" w:sz="4" w:space="0" w:color="auto"/>
            </w:tcBorders>
            <w:shd w:val="clear" w:color="auto" w:fill="E6E6E6"/>
          </w:tcPr>
          <w:p w:rsidR="003D5897" w:rsidRPr="00893FAE" w:rsidRDefault="003D5897" w:rsidP="00C02521">
            <w:pPr>
              <w:spacing w:line="360" w:lineRule="auto"/>
              <w:rPr>
                <w:rFonts w:ascii="David" w:hAnsi="David" w:cs="David"/>
                <w:bCs/>
                <w:sz w:val="22"/>
                <w:szCs w:val="22"/>
                <w:rtl/>
              </w:rPr>
            </w:pPr>
            <w:r w:rsidRPr="00893FAE">
              <w:rPr>
                <w:rFonts w:ascii="David" w:hAnsi="David" w:cs="David" w:hint="eastAsia"/>
                <w:bCs/>
                <w:sz w:val="22"/>
                <w:szCs w:val="22"/>
                <w:rtl/>
              </w:rPr>
              <w:lastRenderedPageBreak/>
              <w:t>תקופת</w:t>
            </w:r>
            <w:r w:rsidRPr="00893FAE">
              <w:rPr>
                <w:rFonts w:ascii="David" w:hAnsi="David" w:cs="David"/>
                <w:bCs/>
                <w:sz w:val="22"/>
                <w:szCs w:val="22"/>
                <w:rtl/>
              </w:rPr>
              <w:t xml:space="preserve"> ההתקשרות: </w:t>
            </w:r>
          </w:p>
        </w:tc>
        <w:tc>
          <w:tcPr>
            <w:tcW w:w="7457" w:type="dxa"/>
            <w:gridSpan w:val="4"/>
            <w:tcBorders>
              <w:top w:val="single" w:sz="4" w:space="0" w:color="auto"/>
              <w:left w:val="single" w:sz="4" w:space="0" w:color="auto"/>
              <w:bottom w:val="single" w:sz="4" w:space="0" w:color="auto"/>
            </w:tcBorders>
          </w:tcPr>
          <w:p w:rsidR="003D5897" w:rsidRPr="00893FAE" w:rsidRDefault="008658B7" w:rsidP="005008FD">
            <w:pPr>
              <w:rPr>
                <w:rFonts w:ascii="David" w:hAnsi="David" w:cs="David"/>
                <w:b/>
                <w:sz w:val="22"/>
                <w:szCs w:val="22"/>
                <w:highlight w:val="yellow"/>
                <w:rtl/>
              </w:rPr>
            </w:pPr>
            <w:r w:rsidRPr="00893FAE">
              <w:rPr>
                <w:rFonts w:ascii="David" w:hAnsi="David" w:cs="David" w:hint="eastAsia"/>
                <w:b/>
                <w:bCs/>
                <w:highlight w:val="yellow"/>
                <w:rtl/>
                <w:lang w:val="en-GB"/>
              </w:rPr>
              <w:t>מ</w:t>
            </w:r>
            <w:r w:rsidRPr="00893FAE">
              <w:rPr>
                <w:rFonts w:ascii="David" w:hAnsi="David" w:cs="David"/>
                <w:b/>
                <w:bCs/>
                <w:highlight w:val="yellow"/>
                <w:rtl/>
                <w:lang w:val="en-GB"/>
              </w:rPr>
              <w:t xml:space="preserve"> 1.08.21 </w:t>
            </w:r>
            <w:r w:rsidRPr="00893FAE">
              <w:rPr>
                <w:rFonts w:ascii="David" w:hAnsi="David" w:cs="David" w:hint="eastAsia"/>
                <w:b/>
                <w:bCs/>
                <w:highlight w:val="yellow"/>
                <w:rtl/>
                <w:lang w:val="en-GB"/>
              </w:rPr>
              <w:t>עד</w:t>
            </w:r>
            <w:r w:rsidRPr="00893FAE">
              <w:rPr>
                <w:rFonts w:ascii="David" w:hAnsi="David" w:cs="David"/>
                <w:b/>
                <w:bCs/>
                <w:highlight w:val="yellow"/>
                <w:lang w:val="en-GB"/>
              </w:rPr>
              <w:t xml:space="preserve"> </w:t>
            </w:r>
            <w:r w:rsidRPr="00893FAE">
              <w:rPr>
                <w:rFonts w:ascii="David" w:hAnsi="David" w:cs="David"/>
                <w:b/>
                <w:bCs/>
                <w:highlight w:val="yellow"/>
                <w:rtl/>
                <w:lang w:val="en-GB"/>
              </w:rPr>
              <w:t>לתאריך</w:t>
            </w:r>
            <w:r w:rsidRPr="00893FAE">
              <w:rPr>
                <w:rFonts w:ascii="David" w:hAnsi="David" w:cs="David"/>
                <w:b/>
                <w:bCs/>
                <w:highlight w:val="yellow"/>
                <w:lang w:val="en-GB"/>
              </w:rPr>
              <w:t xml:space="preserve">  </w:t>
            </w:r>
            <w:r w:rsidRPr="00893FAE">
              <w:rPr>
                <w:rFonts w:ascii="David" w:hAnsi="David" w:cs="David"/>
                <w:b/>
                <w:bCs/>
                <w:highlight w:val="yellow"/>
                <w:rtl/>
                <w:lang w:val="en-GB"/>
              </w:rPr>
              <w:t>31.07.22</w:t>
            </w:r>
          </w:p>
        </w:tc>
      </w:tr>
    </w:tbl>
    <w:p w:rsidR="00C20B29" w:rsidRPr="00893FAE" w:rsidRDefault="00D3287F" w:rsidP="00C20B29">
      <w:pPr>
        <w:spacing w:line="360" w:lineRule="auto"/>
        <w:jc w:val="both"/>
        <w:rPr>
          <w:rFonts w:ascii="David" w:hAnsi="David" w:cs="David"/>
          <w:b/>
          <w:sz w:val="22"/>
          <w:szCs w:val="22"/>
          <w:rtl/>
        </w:rPr>
      </w:pPr>
      <w:r w:rsidRPr="00893FAE">
        <w:rPr>
          <w:rFonts w:ascii="David" w:hAnsi="David" w:cs="David" w:hint="eastAsia"/>
          <w:bCs/>
          <w:sz w:val="22"/>
          <w:szCs w:val="22"/>
          <w:rtl/>
        </w:rPr>
        <w:t>נימוקים</w:t>
      </w:r>
      <w:r w:rsidRPr="00893FAE">
        <w:rPr>
          <w:rFonts w:ascii="David" w:hAnsi="David" w:cs="David"/>
          <w:bCs/>
          <w:sz w:val="22"/>
          <w:szCs w:val="22"/>
          <w:rtl/>
        </w:rPr>
        <w:t xml:space="preserve"> </w:t>
      </w:r>
      <w:r w:rsidRPr="00893FAE">
        <w:rPr>
          <w:rFonts w:ascii="David" w:hAnsi="David" w:cs="David" w:hint="eastAsia"/>
          <w:bCs/>
          <w:sz w:val="22"/>
          <w:szCs w:val="22"/>
          <w:rtl/>
        </w:rPr>
        <w:t>כי</w:t>
      </w:r>
      <w:r w:rsidRPr="00893FAE">
        <w:rPr>
          <w:rFonts w:ascii="David" w:hAnsi="David" w:cs="David"/>
          <w:bCs/>
          <w:sz w:val="22"/>
          <w:szCs w:val="22"/>
          <w:rtl/>
        </w:rPr>
        <w:t xml:space="preserve"> </w:t>
      </w:r>
      <w:r w:rsidRPr="00893FAE">
        <w:rPr>
          <w:rFonts w:ascii="David" w:hAnsi="David" w:cs="David" w:hint="eastAsia"/>
          <w:bCs/>
          <w:sz w:val="22"/>
          <w:szCs w:val="22"/>
          <w:rtl/>
        </w:rPr>
        <w:t>הספק</w:t>
      </w:r>
      <w:r w:rsidRPr="00893FAE">
        <w:rPr>
          <w:rFonts w:ascii="David" w:hAnsi="David" w:cs="David"/>
          <w:bCs/>
          <w:sz w:val="22"/>
          <w:szCs w:val="22"/>
          <w:rtl/>
        </w:rPr>
        <w:t xml:space="preserve"> </w:t>
      </w:r>
      <w:r w:rsidRPr="00893FAE">
        <w:rPr>
          <w:rFonts w:ascii="David" w:hAnsi="David" w:cs="David" w:hint="eastAsia"/>
          <w:bCs/>
          <w:sz w:val="22"/>
          <w:szCs w:val="22"/>
          <w:rtl/>
        </w:rPr>
        <w:t>הוא</w:t>
      </w:r>
      <w:r w:rsidRPr="00893FAE">
        <w:rPr>
          <w:rFonts w:ascii="David" w:hAnsi="David" w:cs="David"/>
          <w:bCs/>
          <w:sz w:val="22"/>
          <w:szCs w:val="22"/>
          <w:rtl/>
        </w:rPr>
        <w:t xml:space="preserve"> </w:t>
      </w:r>
      <w:r w:rsidRPr="00893FAE">
        <w:rPr>
          <w:rFonts w:ascii="David" w:hAnsi="David" w:cs="David" w:hint="eastAsia"/>
          <w:bCs/>
          <w:sz w:val="22"/>
          <w:szCs w:val="22"/>
          <w:rtl/>
        </w:rPr>
        <w:t>ספק</w:t>
      </w:r>
      <w:r w:rsidRPr="00893FAE">
        <w:rPr>
          <w:rFonts w:ascii="David" w:hAnsi="David" w:cs="David"/>
          <w:bCs/>
          <w:sz w:val="22"/>
          <w:szCs w:val="22"/>
          <w:rtl/>
        </w:rPr>
        <w:t xml:space="preserve"> </w:t>
      </w:r>
      <w:r w:rsidRPr="00893FAE">
        <w:rPr>
          <w:rFonts w:ascii="David" w:hAnsi="David" w:cs="David" w:hint="eastAsia"/>
          <w:bCs/>
          <w:sz w:val="22"/>
          <w:szCs w:val="22"/>
          <w:rtl/>
        </w:rPr>
        <w:t>יחיד</w:t>
      </w:r>
      <w:r w:rsidRPr="00893FAE">
        <w:rPr>
          <w:rFonts w:ascii="David" w:hAnsi="David" w:cs="David"/>
          <w:bCs/>
          <w:sz w:val="22"/>
          <w:szCs w:val="22"/>
          <w:rtl/>
        </w:rPr>
        <w:t xml:space="preserve"> </w:t>
      </w:r>
      <w:r w:rsidRPr="00893FAE">
        <w:rPr>
          <w:rFonts w:ascii="David" w:hAnsi="David" w:cs="David" w:hint="eastAsia"/>
          <w:bCs/>
          <w:sz w:val="22"/>
          <w:szCs w:val="22"/>
          <w:rtl/>
        </w:rPr>
        <w:t>או</w:t>
      </w:r>
      <w:r w:rsidRPr="00893FAE">
        <w:rPr>
          <w:rFonts w:ascii="David" w:hAnsi="David" w:cs="David"/>
          <w:bCs/>
          <w:sz w:val="22"/>
          <w:szCs w:val="22"/>
          <w:rtl/>
        </w:rPr>
        <w:t xml:space="preserve"> </w:t>
      </w:r>
      <w:r w:rsidRPr="00893FAE">
        <w:rPr>
          <w:rFonts w:ascii="David" w:hAnsi="David" w:cs="David" w:hint="eastAsia"/>
          <w:bCs/>
          <w:sz w:val="22"/>
          <w:szCs w:val="22"/>
          <w:rtl/>
        </w:rPr>
        <w:t>כי</w:t>
      </w:r>
      <w:r w:rsidRPr="00893FAE">
        <w:rPr>
          <w:rFonts w:ascii="David" w:hAnsi="David" w:cs="David"/>
          <w:bCs/>
          <w:sz w:val="22"/>
          <w:szCs w:val="22"/>
          <w:rtl/>
        </w:rPr>
        <w:t xml:space="preserve"> </w:t>
      </w:r>
      <w:r w:rsidRPr="00893FAE">
        <w:rPr>
          <w:rFonts w:ascii="David" w:hAnsi="David" w:cs="David" w:hint="eastAsia"/>
          <w:bCs/>
          <w:sz w:val="22"/>
          <w:szCs w:val="22"/>
          <w:rtl/>
        </w:rPr>
        <w:t>הטובין</w:t>
      </w:r>
      <w:r w:rsidRPr="00893FAE">
        <w:rPr>
          <w:rFonts w:ascii="David" w:hAnsi="David" w:cs="David"/>
          <w:bCs/>
          <w:sz w:val="22"/>
          <w:szCs w:val="22"/>
          <w:rtl/>
        </w:rPr>
        <w:t xml:space="preserve"> </w:t>
      </w:r>
      <w:r w:rsidRPr="00893FAE">
        <w:rPr>
          <w:rFonts w:ascii="David" w:hAnsi="David" w:cs="David" w:hint="eastAsia"/>
          <w:bCs/>
          <w:sz w:val="22"/>
          <w:szCs w:val="22"/>
          <w:rtl/>
        </w:rPr>
        <w:t>הם</w:t>
      </w:r>
      <w:r w:rsidRPr="00893FAE">
        <w:rPr>
          <w:rFonts w:ascii="David" w:hAnsi="David" w:cs="David"/>
          <w:bCs/>
          <w:sz w:val="22"/>
          <w:szCs w:val="22"/>
          <w:rtl/>
        </w:rPr>
        <w:t xml:space="preserve"> </w:t>
      </w:r>
      <w:r w:rsidRPr="00893FAE">
        <w:rPr>
          <w:rFonts w:ascii="David" w:hAnsi="David" w:cs="David" w:hint="eastAsia"/>
          <w:bCs/>
          <w:sz w:val="22"/>
          <w:szCs w:val="22"/>
          <w:rtl/>
        </w:rPr>
        <w:t>טובי</w:t>
      </w:r>
      <w:r w:rsidRPr="00893FAE">
        <w:rPr>
          <w:rFonts w:ascii="David" w:hAnsi="David" w:cs="David"/>
          <w:bCs/>
          <w:sz w:val="22"/>
          <w:szCs w:val="22"/>
          <w:rtl/>
        </w:rPr>
        <w:t xml:space="preserve"> </w:t>
      </w:r>
      <w:r w:rsidRPr="00893FAE">
        <w:rPr>
          <w:rFonts w:ascii="David" w:hAnsi="David" w:cs="David" w:hint="eastAsia"/>
          <w:bCs/>
          <w:sz w:val="22"/>
          <w:szCs w:val="22"/>
          <w:rtl/>
        </w:rPr>
        <w:t>חוץ</w:t>
      </w:r>
      <w:r w:rsidR="00C20B29" w:rsidRPr="00893FAE">
        <w:rPr>
          <w:rFonts w:ascii="David" w:hAnsi="David" w:cs="David"/>
          <w:bCs/>
          <w:sz w:val="22"/>
          <w:szCs w:val="22"/>
          <w:rtl/>
        </w:rPr>
        <w:t xml:space="preserve"> </w:t>
      </w:r>
      <w:r w:rsidR="00C20B29" w:rsidRPr="00893FAE">
        <w:rPr>
          <w:rFonts w:ascii="David" w:hAnsi="David" w:cs="David"/>
          <w:b/>
          <w:sz w:val="22"/>
          <w:szCs w:val="22"/>
          <w:rtl/>
        </w:rPr>
        <w:t xml:space="preserve">(במקרה </w:t>
      </w:r>
      <w:r w:rsidR="00C20B29" w:rsidRPr="00893FAE">
        <w:rPr>
          <w:rFonts w:ascii="David" w:hAnsi="David" w:cs="David" w:hint="eastAsia"/>
          <w:b/>
          <w:sz w:val="22"/>
          <w:szCs w:val="22"/>
          <w:rtl/>
        </w:rPr>
        <w:t>הצורך</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ניתן</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לצרף</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עמודים</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נוספים</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וכל</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מסמך</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רלוונטי</w:t>
      </w:r>
      <w:r w:rsidR="00C20B29" w:rsidRPr="00893FAE">
        <w:rPr>
          <w:rFonts w:ascii="David" w:hAnsi="David" w:cs="David"/>
          <w:b/>
          <w:sz w:val="22"/>
          <w:szCs w:val="22"/>
          <w:rtl/>
        </w:rPr>
        <w:t xml:space="preserve"> </w:t>
      </w:r>
      <w:r w:rsidR="00C20B29" w:rsidRPr="00893FAE">
        <w:rPr>
          <w:rFonts w:ascii="David" w:hAnsi="David" w:cs="David" w:hint="eastAsia"/>
          <w:b/>
          <w:sz w:val="22"/>
          <w:szCs w:val="22"/>
          <w:rtl/>
        </w:rPr>
        <w:t>נוסף</w:t>
      </w:r>
      <w:r w:rsidR="00C20B29" w:rsidRPr="00893FAE">
        <w:rPr>
          <w:rFonts w:ascii="David" w:hAnsi="David" w:cs="David"/>
          <w:b/>
          <w:sz w:val="22"/>
          <w:szCs w:val="22"/>
          <w:rtl/>
        </w:rPr>
        <w:t>)</w:t>
      </w:r>
    </w:p>
    <w:p w:rsidR="00D3287F" w:rsidRPr="00893FAE" w:rsidRDefault="00D3287F" w:rsidP="00603AD7">
      <w:pPr>
        <w:spacing w:line="360" w:lineRule="auto"/>
        <w:jc w:val="both"/>
        <w:rPr>
          <w:rFonts w:ascii="David" w:hAnsi="David" w:cs="David"/>
          <w:bCs/>
          <w:sz w:val="22"/>
          <w:szCs w:val="22"/>
          <w:rtl/>
        </w:rPr>
      </w:pPr>
      <w:r w:rsidRPr="00893FAE">
        <w:rPr>
          <w:rFonts w:ascii="David" w:hAnsi="David" w:cs="David" w:hint="eastAsia"/>
          <w:bCs/>
          <w:sz w:val="22"/>
          <w:szCs w:val="22"/>
          <w:rtl/>
        </w:rPr>
        <w:t>נא</w:t>
      </w:r>
      <w:r w:rsidRPr="00893FAE">
        <w:rPr>
          <w:rFonts w:ascii="David" w:hAnsi="David" w:cs="David"/>
          <w:bCs/>
          <w:sz w:val="22"/>
          <w:szCs w:val="22"/>
          <w:rtl/>
        </w:rPr>
        <w:t xml:space="preserve"> </w:t>
      </w:r>
      <w:r w:rsidRPr="00893FAE">
        <w:rPr>
          <w:rFonts w:ascii="David" w:hAnsi="David" w:cs="David" w:hint="eastAsia"/>
          <w:bCs/>
          <w:sz w:val="22"/>
          <w:szCs w:val="22"/>
          <w:rtl/>
        </w:rPr>
        <w:t>להתייחס</w:t>
      </w:r>
      <w:r w:rsidRPr="00893FAE">
        <w:rPr>
          <w:rFonts w:ascii="David" w:hAnsi="David" w:cs="David"/>
          <w:bCs/>
          <w:sz w:val="22"/>
          <w:szCs w:val="22"/>
          <w:rtl/>
        </w:rPr>
        <w:t xml:space="preserve"> </w:t>
      </w:r>
      <w:r w:rsidRPr="00893FAE">
        <w:rPr>
          <w:rFonts w:ascii="David" w:hAnsi="David" w:cs="David" w:hint="eastAsia"/>
          <w:bCs/>
          <w:sz w:val="22"/>
          <w:szCs w:val="22"/>
          <w:rtl/>
        </w:rPr>
        <w:t>לסעיפים</w:t>
      </w:r>
      <w:r w:rsidRPr="00893FAE">
        <w:rPr>
          <w:rFonts w:ascii="David" w:hAnsi="David" w:cs="David"/>
          <w:bCs/>
          <w:sz w:val="22"/>
          <w:szCs w:val="22"/>
          <w:rtl/>
        </w:rPr>
        <w:t xml:space="preserve"> </w:t>
      </w:r>
      <w:r w:rsidRPr="00893FAE">
        <w:rPr>
          <w:rFonts w:ascii="David" w:hAnsi="David" w:cs="David" w:hint="eastAsia"/>
          <w:bCs/>
          <w:sz w:val="22"/>
          <w:szCs w:val="22"/>
          <w:rtl/>
        </w:rPr>
        <w:t>הבאים</w:t>
      </w:r>
      <w:r w:rsidRPr="00893FAE">
        <w:rPr>
          <w:rFonts w:ascii="David" w:hAnsi="David" w:cs="David"/>
          <w:bCs/>
          <w:sz w:val="22"/>
          <w:szCs w:val="22"/>
          <w:rtl/>
        </w:rPr>
        <w:t>:</w:t>
      </w:r>
    </w:p>
    <w:p w:rsidR="00D3287F" w:rsidRPr="00893FAE" w:rsidRDefault="00D3287F" w:rsidP="00D3287F">
      <w:pPr>
        <w:numPr>
          <w:ilvl w:val="0"/>
          <w:numId w:val="4"/>
        </w:numPr>
        <w:spacing w:line="360" w:lineRule="auto"/>
        <w:jc w:val="both"/>
        <w:rPr>
          <w:rFonts w:ascii="David" w:hAnsi="David" w:cs="David"/>
          <w:b/>
          <w:sz w:val="22"/>
          <w:szCs w:val="22"/>
          <w:rtl/>
        </w:rPr>
      </w:pPr>
      <w:r w:rsidRPr="00893FAE">
        <w:rPr>
          <w:rFonts w:ascii="David" w:hAnsi="David" w:cs="David" w:hint="eastAsia"/>
          <w:bCs/>
          <w:sz w:val="22"/>
          <w:szCs w:val="22"/>
          <w:rtl/>
        </w:rPr>
        <w:t>האמצעים</w:t>
      </w:r>
      <w:r w:rsidRPr="00893FAE">
        <w:rPr>
          <w:rFonts w:ascii="David" w:hAnsi="David" w:cs="David"/>
          <w:bCs/>
          <w:sz w:val="22"/>
          <w:szCs w:val="22"/>
          <w:rtl/>
        </w:rPr>
        <w:t xml:space="preserve"> </w:t>
      </w:r>
      <w:r w:rsidRPr="00893FAE">
        <w:rPr>
          <w:rFonts w:ascii="David" w:hAnsi="David" w:cs="David" w:hint="eastAsia"/>
          <w:bCs/>
          <w:sz w:val="22"/>
          <w:szCs w:val="22"/>
          <w:rtl/>
        </w:rPr>
        <w:t>שבהם</w:t>
      </w:r>
      <w:r w:rsidRPr="00893FAE">
        <w:rPr>
          <w:rFonts w:ascii="David" w:hAnsi="David" w:cs="David"/>
          <w:bCs/>
          <w:sz w:val="22"/>
          <w:szCs w:val="22"/>
          <w:rtl/>
        </w:rPr>
        <w:t xml:space="preserve"> </w:t>
      </w:r>
      <w:r w:rsidRPr="00893FAE">
        <w:rPr>
          <w:rFonts w:ascii="David" w:hAnsi="David" w:cs="David" w:hint="eastAsia"/>
          <w:bCs/>
          <w:sz w:val="22"/>
          <w:szCs w:val="22"/>
          <w:rtl/>
        </w:rPr>
        <w:t>נערכו</w:t>
      </w:r>
      <w:r w:rsidRPr="00893FAE">
        <w:rPr>
          <w:rFonts w:ascii="David" w:hAnsi="David" w:cs="David"/>
          <w:bCs/>
          <w:sz w:val="22"/>
          <w:szCs w:val="22"/>
          <w:rtl/>
        </w:rPr>
        <w:t xml:space="preserve"> </w:t>
      </w:r>
      <w:r w:rsidRPr="00893FAE">
        <w:rPr>
          <w:rFonts w:ascii="David" w:hAnsi="David" w:cs="David" w:hint="eastAsia"/>
          <w:bCs/>
          <w:sz w:val="22"/>
          <w:szCs w:val="22"/>
          <w:rtl/>
        </w:rPr>
        <w:t>בדיקות</w:t>
      </w:r>
      <w:r w:rsidRPr="00893FAE">
        <w:rPr>
          <w:rFonts w:ascii="David" w:hAnsi="David" w:cs="David"/>
          <w:bCs/>
          <w:sz w:val="22"/>
          <w:szCs w:val="22"/>
          <w:rtl/>
        </w:rPr>
        <w:t xml:space="preserve"> </w:t>
      </w:r>
      <w:r w:rsidRPr="00893FAE">
        <w:rPr>
          <w:rFonts w:ascii="David" w:hAnsi="David" w:cs="David" w:hint="eastAsia"/>
          <w:bCs/>
          <w:sz w:val="22"/>
          <w:szCs w:val="22"/>
          <w:rtl/>
        </w:rPr>
        <w:t>לאיתור</w:t>
      </w:r>
      <w:r w:rsidRPr="00893FAE">
        <w:rPr>
          <w:rFonts w:ascii="David" w:hAnsi="David" w:cs="David"/>
          <w:bCs/>
          <w:sz w:val="22"/>
          <w:szCs w:val="22"/>
          <w:rtl/>
        </w:rPr>
        <w:t xml:space="preserve"> </w:t>
      </w:r>
      <w:r w:rsidRPr="00893FAE">
        <w:rPr>
          <w:rFonts w:ascii="David" w:hAnsi="David" w:cs="David" w:hint="eastAsia"/>
          <w:bCs/>
          <w:sz w:val="22"/>
          <w:szCs w:val="22"/>
          <w:rtl/>
        </w:rPr>
        <w:t>ספקים</w:t>
      </w:r>
      <w:r w:rsidRPr="00893FAE">
        <w:rPr>
          <w:rFonts w:ascii="David" w:hAnsi="David" w:cs="David"/>
          <w:bCs/>
          <w:sz w:val="22"/>
          <w:szCs w:val="22"/>
          <w:rtl/>
        </w:rPr>
        <w:t xml:space="preserve"> </w:t>
      </w:r>
      <w:r w:rsidRPr="00893FAE">
        <w:rPr>
          <w:rFonts w:ascii="David" w:hAnsi="David" w:cs="David" w:hint="eastAsia"/>
          <w:bCs/>
          <w:sz w:val="22"/>
          <w:szCs w:val="22"/>
          <w:rtl/>
        </w:rPr>
        <w:t>נוספים</w:t>
      </w:r>
      <w:r w:rsidRPr="00893FAE">
        <w:rPr>
          <w:rFonts w:ascii="David" w:hAnsi="David" w:cs="David"/>
          <w:bCs/>
          <w:sz w:val="22"/>
          <w:szCs w:val="22"/>
          <w:rtl/>
        </w:rPr>
        <w:t xml:space="preserve"> </w:t>
      </w:r>
      <w:r w:rsidRPr="00893FAE">
        <w:rPr>
          <w:rFonts w:ascii="David" w:hAnsi="David" w:cs="David" w:hint="eastAsia"/>
          <w:bCs/>
          <w:sz w:val="22"/>
          <w:szCs w:val="22"/>
          <w:rtl/>
        </w:rPr>
        <w:t>והכנת</w:t>
      </w:r>
      <w:r w:rsidRPr="00893FAE">
        <w:rPr>
          <w:rFonts w:ascii="David" w:hAnsi="David" w:cs="David"/>
          <w:bCs/>
          <w:sz w:val="22"/>
          <w:szCs w:val="22"/>
          <w:rtl/>
        </w:rPr>
        <w:t xml:space="preserve"> </w:t>
      </w:r>
      <w:r w:rsidRPr="00893FAE">
        <w:rPr>
          <w:rFonts w:ascii="David" w:hAnsi="David" w:cs="David" w:hint="eastAsia"/>
          <w:bCs/>
          <w:sz w:val="22"/>
          <w:szCs w:val="22"/>
          <w:rtl/>
        </w:rPr>
        <w:t>חוות</w:t>
      </w:r>
      <w:r w:rsidRPr="00893FAE">
        <w:rPr>
          <w:rFonts w:ascii="David" w:hAnsi="David" w:cs="David"/>
          <w:bCs/>
          <w:sz w:val="22"/>
          <w:szCs w:val="22"/>
          <w:rtl/>
        </w:rPr>
        <w:t xml:space="preserve"> </w:t>
      </w:r>
      <w:r w:rsidRPr="00893FAE">
        <w:rPr>
          <w:rFonts w:ascii="David" w:hAnsi="David" w:cs="David" w:hint="eastAsia"/>
          <w:bCs/>
          <w:sz w:val="22"/>
          <w:szCs w:val="22"/>
          <w:rtl/>
        </w:rPr>
        <w:t>דעת</w:t>
      </w:r>
      <w:r w:rsidRPr="00893FAE">
        <w:rPr>
          <w:rFonts w:ascii="David" w:hAnsi="David" w:cs="David"/>
          <w:b/>
          <w:sz w:val="22"/>
          <w:szCs w:val="22"/>
          <w:rtl/>
        </w:rPr>
        <w:t xml:space="preserve"> כולל פירוט מקורות מידע</w:t>
      </w:r>
    </w:p>
    <w:p w:rsidR="00B06551" w:rsidRPr="00893FAE" w:rsidRDefault="00D3287F" w:rsidP="00027775">
      <w:pPr>
        <w:spacing w:line="360" w:lineRule="auto"/>
        <w:ind w:left="720"/>
        <w:jc w:val="both"/>
        <w:rPr>
          <w:rFonts w:ascii="David" w:hAnsi="David" w:cs="David"/>
          <w:b/>
          <w:sz w:val="22"/>
          <w:szCs w:val="22"/>
          <w:rtl/>
        </w:rPr>
      </w:pPr>
      <w:r w:rsidRPr="00893FAE">
        <w:rPr>
          <w:rFonts w:ascii="David" w:hAnsi="David" w:cs="David" w:hint="eastAsia"/>
          <w:b/>
          <w:sz w:val="22"/>
          <w:szCs w:val="22"/>
          <w:rtl/>
        </w:rPr>
        <w:t>ופעולות</w:t>
      </w:r>
      <w:r w:rsidRPr="00893FAE">
        <w:rPr>
          <w:rFonts w:ascii="David" w:hAnsi="David" w:cs="David"/>
          <w:b/>
          <w:sz w:val="22"/>
          <w:szCs w:val="22"/>
          <w:rtl/>
        </w:rPr>
        <w:t xml:space="preserve">  </w:t>
      </w:r>
      <w:r w:rsidRPr="00893FAE">
        <w:rPr>
          <w:rFonts w:ascii="David" w:hAnsi="David" w:cs="David" w:hint="eastAsia"/>
          <w:b/>
          <w:sz w:val="22"/>
          <w:szCs w:val="22"/>
          <w:rtl/>
        </w:rPr>
        <w:t>שננקטו</w:t>
      </w:r>
      <w:r w:rsidRPr="00893FAE">
        <w:rPr>
          <w:rFonts w:ascii="David" w:hAnsi="David" w:cs="David"/>
          <w:b/>
          <w:sz w:val="22"/>
          <w:szCs w:val="22"/>
          <w:rtl/>
        </w:rPr>
        <w:t xml:space="preserve"> (לדוגמה </w:t>
      </w:r>
      <w:r w:rsidRPr="00893FAE">
        <w:rPr>
          <w:rFonts w:ascii="David" w:hAnsi="David" w:cs="David" w:hint="eastAsia"/>
          <w:b/>
          <w:sz w:val="22"/>
          <w:szCs w:val="22"/>
          <w:rtl/>
        </w:rPr>
        <w:t>חיפוש</w:t>
      </w:r>
      <w:r w:rsidRPr="00893FAE">
        <w:rPr>
          <w:rFonts w:ascii="David" w:hAnsi="David" w:cs="David"/>
          <w:b/>
          <w:sz w:val="22"/>
          <w:szCs w:val="22"/>
          <w:rtl/>
        </w:rPr>
        <w:t xml:space="preserve"> </w:t>
      </w:r>
      <w:r w:rsidRPr="00893FAE">
        <w:rPr>
          <w:rFonts w:ascii="David" w:hAnsi="David" w:cs="David" w:hint="eastAsia"/>
          <w:b/>
          <w:sz w:val="22"/>
          <w:szCs w:val="22"/>
          <w:rtl/>
        </w:rPr>
        <w:t>באינטרנט</w:t>
      </w:r>
      <w:r w:rsidRPr="00893FAE">
        <w:rPr>
          <w:rFonts w:ascii="David" w:hAnsi="David" w:cs="David"/>
          <w:b/>
          <w:sz w:val="22"/>
          <w:szCs w:val="22"/>
          <w:rtl/>
        </w:rPr>
        <w:t xml:space="preserve">, </w:t>
      </w:r>
      <w:r w:rsidRPr="00893FAE">
        <w:rPr>
          <w:rFonts w:ascii="David" w:hAnsi="David" w:cs="David" w:hint="eastAsia"/>
          <w:b/>
          <w:sz w:val="22"/>
          <w:szCs w:val="22"/>
          <w:rtl/>
        </w:rPr>
        <w:t>התכתבות</w:t>
      </w:r>
      <w:r w:rsidRPr="00893FAE">
        <w:rPr>
          <w:rFonts w:ascii="David" w:hAnsi="David" w:cs="David"/>
          <w:b/>
          <w:sz w:val="22"/>
          <w:szCs w:val="22"/>
          <w:rtl/>
        </w:rPr>
        <w:t xml:space="preserve"> </w:t>
      </w:r>
      <w:r w:rsidRPr="00893FAE">
        <w:rPr>
          <w:rFonts w:ascii="David" w:hAnsi="David" w:cs="David" w:hint="eastAsia"/>
          <w:b/>
          <w:sz w:val="22"/>
          <w:szCs w:val="22"/>
          <w:rtl/>
        </w:rPr>
        <w:t>עם</w:t>
      </w:r>
      <w:r w:rsidRPr="00893FAE">
        <w:rPr>
          <w:rFonts w:ascii="David" w:hAnsi="David" w:cs="David"/>
          <w:b/>
          <w:sz w:val="22"/>
          <w:szCs w:val="22"/>
          <w:rtl/>
        </w:rPr>
        <w:t xml:space="preserve"> </w:t>
      </w:r>
      <w:r w:rsidRPr="00893FAE">
        <w:rPr>
          <w:rFonts w:ascii="David" w:hAnsi="David" w:cs="David" w:hint="eastAsia"/>
          <w:b/>
          <w:sz w:val="22"/>
          <w:szCs w:val="22"/>
          <w:rtl/>
        </w:rPr>
        <w:t>ספקים</w:t>
      </w:r>
      <w:r w:rsidRPr="00893FAE">
        <w:rPr>
          <w:rFonts w:ascii="David" w:hAnsi="David" w:cs="David"/>
          <w:b/>
          <w:sz w:val="22"/>
          <w:szCs w:val="22"/>
          <w:rtl/>
        </w:rPr>
        <w:t>,</w:t>
      </w:r>
      <w:r w:rsidRPr="00893FAE">
        <w:rPr>
          <w:rFonts w:ascii="David" w:hAnsi="David" w:cs="David"/>
          <w:bCs/>
          <w:sz w:val="22"/>
          <w:szCs w:val="22"/>
          <w:rtl/>
        </w:rPr>
        <w:t xml:space="preserve"> </w:t>
      </w:r>
      <w:r w:rsidRPr="00893FAE">
        <w:rPr>
          <w:rFonts w:ascii="David" w:hAnsi="David" w:cs="David" w:hint="eastAsia"/>
          <w:b/>
          <w:sz w:val="22"/>
          <w:szCs w:val="22"/>
          <w:rtl/>
        </w:rPr>
        <w:t>פגישה</w:t>
      </w:r>
      <w:r w:rsidRPr="00893FAE">
        <w:rPr>
          <w:rFonts w:ascii="David" w:hAnsi="David" w:cs="David"/>
          <w:b/>
          <w:sz w:val="22"/>
          <w:szCs w:val="22"/>
          <w:rtl/>
        </w:rPr>
        <w:t xml:space="preserve"> </w:t>
      </w:r>
      <w:r w:rsidRPr="00893FAE">
        <w:rPr>
          <w:rFonts w:ascii="David" w:hAnsi="David" w:cs="David" w:hint="eastAsia"/>
          <w:b/>
          <w:sz w:val="22"/>
          <w:szCs w:val="22"/>
          <w:rtl/>
        </w:rPr>
        <w:t>או</w:t>
      </w:r>
      <w:r w:rsidRPr="00893FAE">
        <w:rPr>
          <w:rFonts w:ascii="David" w:hAnsi="David" w:cs="David"/>
          <w:b/>
          <w:sz w:val="22"/>
          <w:szCs w:val="22"/>
          <w:rtl/>
        </w:rPr>
        <w:t xml:space="preserve"> </w:t>
      </w:r>
      <w:r w:rsidRPr="00893FAE">
        <w:rPr>
          <w:rFonts w:ascii="David" w:hAnsi="David" w:cs="David" w:hint="eastAsia"/>
          <w:b/>
          <w:sz w:val="22"/>
          <w:szCs w:val="22"/>
          <w:rtl/>
        </w:rPr>
        <w:t>שיחה</w:t>
      </w:r>
      <w:r w:rsidRPr="00893FAE">
        <w:rPr>
          <w:rFonts w:ascii="David" w:hAnsi="David" w:cs="David"/>
          <w:b/>
          <w:sz w:val="22"/>
          <w:szCs w:val="22"/>
          <w:rtl/>
        </w:rPr>
        <w:t xml:space="preserve"> </w:t>
      </w:r>
      <w:r w:rsidRPr="00893FAE">
        <w:rPr>
          <w:rFonts w:ascii="David" w:hAnsi="David" w:cs="David" w:hint="eastAsia"/>
          <w:b/>
          <w:sz w:val="22"/>
          <w:szCs w:val="22"/>
          <w:rtl/>
        </w:rPr>
        <w:t>עם</w:t>
      </w:r>
      <w:r w:rsidRPr="00893FAE">
        <w:rPr>
          <w:rFonts w:ascii="David" w:hAnsi="David" w:cs="David"/>
          <w:b/>
          <w:sz w:val="22"/>
          <w:szCs w:val="22"/>
          <w:rtl/>
        </w:rPr>
        <w:t xml:space="preserve"> </w:t>
      </w:r>
      <w:r w:rsidRPr="00893FAE">
        <w:rPr>
          <w:rFonts w:ascii="David" w:hAnsi="David" w:cs="David" w:hint="eastAsia"/>
          <w:b/>
          <w:sz w:val="22"/>
          <w:szCs w:val="22"/>
          <w:rtl/>
        </w:rPr>
        <w:t>ספקים</w:t>
      </w:r>
      <w:r w:rsidRPr="00893FAE">
        <w:rPr>
          <w:rFonts w:ascii="David" w:hAnsi="David" w:cs="David"/>
          <w:b/>
          <w:sz w:val="22"/>
          <w:szCs w:val="22"/>
          <w:rtl/>
        </w:rPr>
        <w:t xml:space="preserve"> </w:t>
      </w:r>
      <w:r w:rsidRPr="00893FAE">
        <w:rPr>
          <w:rFonts w:ascii="David" w:hAnsi="David" w:cs="David" w:hint="eastAsia"/>
          <w:b/>
          <w:sz w:val="22"/>
          <w:szCs w:val="22"/>
          <w:rtl/>
        </w:rPr>
        <w:t>וכדומה</w:t>
      </w:r>
      <w:r w:rsidR="00027775" w:rsidRPr="00893FAE">
        <w:rPr>
          <w:rFonts w:ascii="David" w:hAnsi="David" w:cs="David"/>
          <w:b/>
          <w:sz w:val="22"/>
          <w:szCs w:val="22"/>
          <w:rtl/>
        </w:rPr>
        <w:t xml:space="preserve">): </w:t>
      </w:r>
    </w:p>
    <w:tbl>
      <w:tblPr>
        <w:tblStyle w:val="a8"/>
        <w:bidiVisual/>
        <w:tblW w:w="0" w:type="auto"/>
        <w:tblInd w:w="720" w:type="dxa"/>
        <w:tblLook w:val="04A0" w:firstRow="1" w:lastRow="0" w:firstColumn="1" w:lastColumn="0" w:noHBand="0" w:noVBand="1"/>
      </w:tblPr>
      <w:tblGrid>
        <w:gridCol w:w="8340"/>
      </w:tblGrid>
      <w:tr w:rsidR="006025DF" w:rsidRPr="00D6441C" w:rsidTr="006025DF">
        <w:tc>
          <w:tcPr>
            <w:tcW w:w="9060" w:type="dxa"/>
          </w:tcPr>
          <w:p w:rsidR="006025DF" w:rsidRPr="00893FAE" w:rsidRDefault="006025DF" w:rsidP="00893FAE">
            <w:pPr>
              <w:rPr>
                <w:rFonts w:ascii="David" w:hAnsi="David" w:cs="David"/>
                <w:sz w:val="22"/>
                <w:szCs w:val="22"/>
                <w:rtl/>
              </w:rPr>
            </w:pPr>
            <w:r w:rsidRPr="00893FAE">
              <w:rPr>
                <w:rFonts w:ascii="David" w:hAnsi="David" w:cs="David"/>
                <w:b/>
                <w:rtl/>
              </w:rPr>
              <w:t xml:space="preserve">מחיפוש </w:t>
            </w:r>
            <w:proofErr w:type="spellStart"/>
            <w:r w:rsidRPr="00893FAE">
              <w:rPr>
                <w:rFonts w:ascii="David" w:hAnsi="David" w:cs="David"/>
                <w:b/>
                <w:rtl/>
              </w:rPr>
              <w:t>באי</w:t>
            </w:r>
            <w:r w:rsidRPr="00893FAE">
              <w:rPr>
                <w:rFonts w:ascii="David" w:hAnsi="David" w:cs="David" w:hint="eastAsia"/>
                <w:b/>
                <w:rtl/>
              </w:rPr>
              <w:t>נ</w:t>
            </w:r>
            <w:r w:rsidRPr="00893FAE">
              <w:rPr>
                <w:rFonts w:ascii="David" w:hAnsi="David" w:cs="David"/>
                <w:b/>
                <w:rtl/>
              </w:rPr>
              <w:t>טנט</w:t>
            </w:r>
            <w:proofErr w:type="spellEnd"/>
            <w:r w:rsidRPr="00893FAE">
              <w:rPr>
                <w:rFonts w:ascii="David" w:hAnsi="David" w:cs="David"/>
                <w:b/>
                <w:rtl/>
              </w:rPr>
              <w:t xml:space="preserve"> נמצא כי חברת </w:t>
            </w:r>
            <w:proofErr w:type="spellStart"/>
            <w:r w:rsidRPr="00893FAE">
              <w:rPr>
                <w:rFonts w:ascii="David" w:hAnsi="David" w:cs="David"/>
                <w:b/>
                <w:rtl/>
              </w:rPr>
              <w:t>סיסטמטיקס</w:t>
            </w:r>
            <w:proofErr w:type="spellEnd"/>
            <w:r w:rsidRPr="00893FAE">
              <w:rPr>
                <w:rFonts w:ascii="David" w:hAnsi="David" w:cs="David"/>
                <w:b/>
                <w:rtl/>
              </w:rPr>
              <w:t xml:space="preserve"> ר. ג. בע"מ היא הנציג היחיד והרשמי של חברת </w:t>
            </w:r>
            <w:r w:rsidRPr="00893FAE">
              <w:rPr>
                <w:rFonts w:ascii="David" w:hAnsi="David" w:cs="David"/>
                <w:b/>
              </w:rPr>
              <w:t>ESRI</w:t>
            </w:r>
            <w:r w:rsidRPr="00893FAE">
              <w:rPr>
                <w:rFonts w:ascii="David" w:hAnsi="David" w:cs="David"/>
                <w:b/>
                <w:rtl/>
              </w:rPr>
              <w:t xml:space="preserve"> בארץ, הדבר מצוין אף </w:t>
            </w:r>
            <w:r w:rsidRPr="00893FAE">
              <w:rPr>
                <w:rFonts w:ascii="David" w:hAnsi="David" w:cs="David" w:hint="eastAsia"/>
                <w:b/>
                <w:rtl/>
              </w:rPr>
              <w:t>ב</w:t>
            </w:r>
            <w:r w:rsidRPr="00893FAE">
              <w:rPr>
                <w:rFonts w:ascii="David" w:hAnsi="David" w:cs="David"/>
                <w:b/>
                <w:rtl/>
              </w:rPr>
              <w:t xml:space="preserve">אתר </w:t>
            </w:r>
            <w:r w:rsidRPr="00893FAE">
              <w:rPr>
                <w:rFonts w:ascii="David" w:hAnsi="David" w:cs="David" w:hint="eastAsia"/>
                <w:b/>
                <w:rtl/>
              </w:rPr>
              <w:t>חברת</w:t>
            </w:r>
            <w:r w:rsidRPr="00893FAE">
              <w:rPr>
                <w:rFonts w:ascii="David" w:hAnsi="David" w:cs="David"/>
                <w:b/>
                <w:rtl/>
              </w:rPr>
              <w:t xml:space="preserve"> </w:t>
            </w:r>
            <w:r w:rsidRPr="00893FAE">
              <w:rPr>
                <w:rFonts w:ascii="David" w:hAnsi="David" w:cs="David"/>
                <w:b/>
              </w:rPr>
              <w:t>ESRI</w:t>
            </w:r>
            <w:r w:rsidRPr="00893FAE">
              <w:rPr>
                <w:rFonts w:ascii="David" w:hAnsi="David" w:cs="David"/>
                <w:b/>
                <w:rtl/>
              </w:rPr>
              <w:t xml:space="preserve">  :</w:t>
            </w:r>
            <w:r w:rsidRPr="00893FAE">
              <w:rPr>
                <w:rFonts w:ascii="David" w:hAnsi="David" w:cs="David"/>
              </w:rPr>
              <w:t xml:space="preserve"> </w:t>
            </w:r>
            <w:hyperlink r:id="rId7" w:history="1">
              <w:r w:rsidRPr="00893FAE">
                <w:rPr>
                  <w:rStyle w:val="Hyperlink"/>
                  <w:rFonts w:ascii="David" w:hAnsi="David" w:cs="David"/>
                </w:rPr>
                <w:t>http://www.esri.com/about-esri/contact</w:t>
              </w:r>
            </w:hyperlink>
            <w:r w:rsidRPr="00893FAE">
              <w:rPr>
                <w:rFonts w:ascii="David" w:hAnsi="David" w:cs="David"/>
                <w:b/>
                <w:rtl/>
              </w:rPr>
              <w:t xml:space="preserve"> (מצ"ב אישור), כמו כן חברת </w:t>
            </w:r>
            <w:proofErr w:type="spellStart"/>
            <w:r w:rsidRPr="00893FAE">
              <w:rPr>
                <w:rFonts w:ascii="David" w:hAnsi="David" w:cs="David" w:hint="eastAsia"/>
                <w:b/>
                <w:rtl/>
              </w:rPr>
              <w:t>סיסטמטיקס</w:t>
            </w:r>
            <w:proofErr w:type="spellEnd"/>
            <w:r w:rsidRPr="00893FAE">
              <w:rPr>
                <w:rFonts w:ascii="David" w:hAnsi="David" w:cs="David"/>
                <w:b/>
                <w:rtl/>
              </w:rPr>
              <w:t xml:space="preserve"> מעסיקה מומחים לכל אספקטים של כל התוכנות </w:t>
            </w:r>
            <w:r w:rsidRPr="00893FAE">
              <w:rPr>
                <w:rFonts w:ascii="David" w:hAnsi="David" w:cs="David"/>
                <w:b/>
              </w:rPr>
              <w:t>ARCGIS</w:t>
            </w:r>
            <w:r w:rsidRPr="00893FAE">
              <w:rPr>
                <w:rFonts w:ascii="David" w:hAnsi="David" w:cs="David"/>
                <w:b/>
                <w:rtl/>
              </w:rPr>
              <w:t xml:space="preserve"> כולל </w:t>
            </w:r>
            <w:r w:rsidRPr="00893FAE">
              <w:rPr>
                <w:rFonts w:ascii="David" w:hAnsi="David" w:cs="David"/>
              </w:rPr>
              <w:t>ArcGIS Server</w:t>
            </w:r>
            <w:r w:rsidRPr="00893FAE">
              <w:rPr>
                <w:rFonts w:ascii="David" w:hAnsi="David" w:cs="David"/>
                <w:rtl/>
              </w:rPr>
              <w:t xml:space="preserve"> .</w:t>
            </w:r>
            <w:r w:rsidRPr="00893FAE">
              <w:rPr>
                <w:rFonts w:ascii="David" w:hAnsi="David" w:cs="David"/>
                <w:b/>
                <w:rtl/>
              </w:rPr>
              <w:t xml:space="preserve"> </w:t>
            </w:r>
          </w:p>
          <w:p w:rsidR="006025DF" w:rsidRPr="00893FAE" w:rsidRDefault="006025DF" w:rsidP="00893FAE">
            <w:pPr>
              <w:rPr>
                <w:rFonts w:ascii="David" w:hAnsi="David" w:cs="David"/>
                <w:sz w:val="22"/>
                <w:szCs w:val="22"/>
                <w:rtl/>
              </w:rPr>
            </w:pPr>
            <w:r w:rsidRPr="00893FAE">
              <w:rPr>
                <w:rFonts w:ascii="David" w:hAnsi="David" w:cs="David" w:hint="eastAsia"/>
                <w:b/>
                <w:sz w:val="22"/>
                <w:szCs w:val="22"/>
                <w:rtl/>
              </w:rPr>
              <w:t>כמו</w:t>
            </w:r>
            <w:r w:rsidRPr="00893FAE">
              <w:rPr>
                <w:rFonts w:ascii="David" w:hAnsi="David" w:cs="David"/>
                <w:b/>
                <w:sz w:val="22"/>
                <w:szCs w:val="22"/>
                <w:rtl/>
              </w:rPr>
              <w:t xml:space="preserve"> </w:t>
            </w:r>
            <w:r w:rsidRPr="00893FAE">
              <w:rPr>
                <w:rFonts w:ascii="David" w:hAnsi="David" w:cs="David" w:hint="eastAsia"/>
                <w:b/>
                <w:sz w:val="22"/>
                <w:szCs w:val="22"/>
                <w:rtl/>
              </w:rPr>
              <w:t>כן</w:t>
            </w:r>
            <w:r w:rsidRPr="00893FAE">
              <w:rPr>
                <w:rFonts w:ascii="David" w:hAnsi="David" w:cs="David"/>
                <w:b/>
                <w:sz w:val="22"/>
                <w:szCs w:val="22"/>
                <w:rtl/>
              </w:rPr>
              <w:t xml:space="preserve">, </w:t>
            </w:r>
            <w:r w:rsidRPr="00893FAE">
              <w:rPr>
                <w:rFonts w:ascii="David" w:hAnsi="David" w:cs="David" w:hint="eastAsia"/>
                <w:b/>
                <w:sz w:val="22"/>
                <w:szCs w:val="22"/>
                <w:rtl/>
              </w:rPr>
              <w:t>אם</w:t>
            </w:r>
            <w:r w:rsidRPr="00893FAE">
              <w:rPr>
                <w:rFonts w:ascii="David" w:hAnsi="David" w:cs="David"/>
                <w:b/>
                <w:sz w:val="22"/>
                <w:szCs w:val="22"/>
                <w:rtl/>
              </w:rPr>
              <w:t xml:space="preserve"> </w:t>
            </w:r>
            <w:r w:rsidRPr="00893FAE">
              <w:rPr>
                <w:rFonts w:ascii="David" w:hAnsi="David" w:cs="David" w:hint="eastAsia"/>
                <w:b/>
                <w:sz w:val="22"/>
                <w:szCs w:val="22"/>
                <w:rtl/>
              </w:rPr>
              <w:t>יידרש</w:t>
            </w:r>
            <w:r w:rsidRPr="00893FAE">
              <w:rPr>
                <w:rFonts w:ascii="David" w:hAnsi="David" w:cs="David"/>
                <w:b/>
                <w:sz w:val="22"/>
                <w:szCs w:val="22"/>
                <w:rtl/>
              </w:rPr>
              <w:t xml:space="preserve"> </w:t>
            </w:r>
            <w:r w:rsidRPr="00893FAE">
              <w:rPr>
                <w:rFonts w:ascii="David" w:hAnsi="David" w:cs="David" w:hint="eastAsia"/>
                <w:b/>
                <w:sz w:val="22"/>
                <w:szCs w:val="22"/>
                <w:rtl/>
              </w:rPr>
              <w:t>המכון</w:t>
            </w:r>
            <w:r w:rsidRPr="00893FAE">
              <w:rPr>
                <w:rFonts w:ascii="David" w:hAnsi="David" w:cs="David"/>
                <w:b/>
                <w:sz w:val="22"/>
                <w:szCs w:val="22"/>
                <w:rtl/>
              </w:rPr>
              <w:t xml:space="preserve"> </w:t>
            </w:r>
            <w:r w:rsidRPr="00893FAE">
              <w:rPr>
                <w:rFonts w:ascii="David" w:hAnsi="David" w:cs="David" w:hint="eastAsia"/>
                <w:b/>
                <w:sz w:val="22"/>
                <w:szCs w:val="22"/>
                <w:rtl/>
              </w:rPr>
              <w:t>לשכבות</w:t>
            </w:r>
            <w:r w:rsidRPr="00893FAE">
              <w:rPr>
                <w:rFonts w:ascii="David" w:hAnsi="David" w:cs="David"/>
                <w:b/>
                <w:sz w:val="22"/>
                <w:szCs w:val="22"/>
                <w:rtl/>
              </w:rPr>
              <w:t xml:space="preserve"> </w:t>
            </w:r>
            <w:r w:rsidRPr="00893FAE">
              <w:rPr>
                <w:rFonts w:ascii="David" w:hAnsi="David" w:cs="David" w:hint="eastAsia"/>
                <w:b/>
                <w:sz w:val="22"/>
                <w:szCs w:val="22"/>
                <w:rtl/>
              </w:rPr>
              <w:t>או</w:t>
            </w:r>
            <w:r w:rsidRPr="00893FAE">
              <w:rPr>
                <w:rFonts w:ascii="David" w:hAnsi="David" w:cs="David"/>
                <w:b/>
                <w:sz w:val="22"/>
                <w:szCs w:val="22"/>
                <w:rtl/>
              </w:rPr>
              <w:t xml:space="preserve"> </w:t>
            </w:r>
            <w:r w:rsidRPr="00893FAE">
              <w:rPr>
                <w:rFonts w:ascii="David" w:hAnsi="David" w:cs="David" w:hint="eastAsia"/>
                <w:b/>
                <w:sz w:val="22"/>
                <w:szCs w:val="22"/>
                <w:rtl/>
              </w:rPr>
              <w:t>לשתף</w:t>
            </w:r>
            <w:r w:rsidRPr="00893FAE">
              <w:rPr>
                <w:rFonts w:ascii="David" w:hAnsi="David" w:cs="David"/>
                <w:b/>
                <w:sz w:val="22"/>
                <w:szCs w:val="22"/>
                <w:rtl/>
              </w:rPr>
              <w:t xml:space="preserve"> </w:t>
            </w:r>
            <w:r w:rsidRPr="00893FAE">
              <w:rPr>
                <w:rFonts w:ascii="David" w:hAnsi="David" w:cs="David" w:hint="eastAsia"/>
                <w:b/>
                <w:sz w:val="22"/>
                <w:szCs w:val="22"/>
                <w:rtl/>
              </w:rPr>
              <w:t>את</w:t>
            </w:r>
            <w:r w:rsidRPr="00893FAE">
              <w:rPr>
                <w:rFonts w:ascii="David" w:hAnsi="David" w:cs="David"/>
                <w:b/>
                <w:sz w:val="22"/>
                <w:szCs w:val="22"/>
                <w:rtl/>
              </w:rPr>
              <w:t xml:space="preserve"> </w:t>
            </w:r>
            <w:r w:rsidRPr="00893FAE">
              <w:rPr>
                <w:rFonts w:ascii="David" w:hAnsi="David" w:cs="David" w:hint="eastAsia"/>
                <w:b/>
                <w:sz w:val="22"/>
                <w:szCs w:val="22"/>
                <w:rtl/>
              </w:rPr>
              <w:t>השכבות</w:t>
            </w:r>
            <w:r w:rsidRPr="00893FAE">
              <w:rPr>
                <w:rFonts w:ascii="David" w:hAnsi="David" w:cs="David"/>
                <w:b/>
                <w:sz w:val="22"/>
                <w:szCs w:val="22"/>
                <w:rtl/>
              </w:rPr>
              <w:t xml:space="preserve"> </w:t>
            </w:r>
            <w:r w:rsidRPr="00893FAE">
              <w:rPr>
                <w:rFonts w:ascii="David" w:hAnsi="David" w:cs="David" w:hint="eastAsia"/>
                <w:b/>
                <w:sz w:val="22"/>
                <w:szCs w:val="22"/>
                <w:rtl/>
              </w:rPr>
              <w:t>שלו</w:t>
            </w:r>
            <w:r w:rsidRPr="00893FAE">
              <w:rPr>
                <w:rFonts w:ascii="David" w:hAnsi="David" w:cs="David"/>
                <w:b/>
                <w:sz w:val="22"/>
                <w:szCs w:val="22"/>
                <w:rtl/>
              </w:rPr>
              <w:t xml:space="preserve"> </w:t>
            </w:r>
            <w:r w:rsidRPr="00893FAE">
              <w:rPr>
                <w:rFonts w:ascii="David" w:hAnsi="David" w:cs="David" w:hint="eastAsia"/>
                <w:b/>
                <w:sz w:val="22"/>
                <w:szCs w:val="22"/>
                <w:rtl/>
              </w:rPr>
              <w:t>עם</w:t>
            </w:r>
            <w:r w:rsidRPr="00893FAE">
              <w:rPr>
                <w:rFonts w:ascii="David" w:hAnsi="David" w:cs="David"/>
                <w:b/>
                <w:sz w:val="22"/>
                <w:szCs w:val="22"/>
                <w:rtl/>
              </w:rPr>
              <w:t xml:space="preserve"> </w:t>
            </w:r>
            <w:r w:rsidRPr="00893FAE">
              <w:rPr>
                <w:rFonts w:ascii="David" w:hAnsi="David" w:cs="David" w:hint="eastAsia"/>
                <w:b/>
                <w:sz w:val="22"/>
                <w:szCs w:val="22"/>
                <w:rtl/>
              </w:rPr>
              <w:t>משרדי</w:t>
            </w:r>
            <w:r w:rsidRPr="00893FAE">
              <w:rPr>
                <w:rFonts w:ascii="David" w:hAnsi="David" w:cs="David"/>
                <w:b/>
                <w:sz w:val="22"/>
                <w:szCs w:val="22"/>
                <w:rtl/>
              </w:rPr>
              <w:t xml:space="preserve"> </w:t>
            </w:r>
            <w:r w:rsidRPr="00893FAE">
              <w:rPr>
                <w:rFonts w:ascii="David" w:hAnsi="David" w:cs="David" w:hint="eastAsia"/>
                <w:b/>
                <w:sz w:val="22"/>
                <w:szCs w:val="22"/>
                <w:rtl/>
              </w:rPr>
              <w:t>ממשלה</w:t>
            </w:r>
            <w:r w:rsidRPr="00893FAE">
              <w:rPr>
                <w:rFonts w:ascii="David" w:hAnsi="David" w:cs="David"/>
                <w:b/>
                <w:sz w:val="22"/>
                <w:szCs w:val="22"/>
                <w:rtl/>
              </w:rPr>
              <w:t xml:space="preserve"> </w:t>
            </w:r>
            <w:r w:rsidRPr="00893FAE">
              <w:rPr>
                <w:rFonts w:ascii="David" w:hAnsi="David" w:cs="David" w:hint="eastAsia"/>
                <w:b/>
                <w:sz w:val="22"/>
                <w:szCs w:val="22"/>
                <w:rtl/>
              </w:rPr>
              <w:t>אחרים</w:t>
            </w:r>
            <w:r w:rsidRPr="00893FAE">
              <w:rPr>
                <w:rFonts w:ascii="David" w:hAnsi="David" w:cs="David"/>
                <w:b/>
                <w:sz w:val="22"/>
                <w:szCs w:val="22"/>
                <w:rtl/>
              </w:rPr>
              <w:t xml:space="preserve"> </w:t>
            </w:r>
            <w:r w:rsidRPr="00893FAE">
              <w:rPr>
                <w:rFonts w:ascii="David" w:hAnsi="David" w:cs="David" w:hint="eastAsia"/>
                <w:b/>
                <w:sz w:val="22"/>
                <w:szCs w:val="22"/>
                <w:rtl/>
              </w:rPr>
              <w:t>הדבר</w:t>
            </w:r>
            <w:r w:rsidRPr="00893FAE">
              <w:rPr>
                <w:rFonts w:ascii="David" w:hAnsi="David" w:cs="David"/>
                <w:b/>
                <w:sz w:val="22"/>
                <w:szCs w:val="22"/>
                <w:rtl/>
              </w:rPr>
              <w:t xml:space="preserve"> </w:t>
            </w:r>
            <w:r w:rsidRPr="00893FAE">
              <w:rPr>
                <w:rFonts w:ascii="David" w:hAnsi="David" w:cs="David" w:hint="eastAsia"/>
                <w:b/>
                <w:sz w:val="22"/>
                <w:szCs w:val="22"/>
                <w:rtl/>
              </w:rPr>
              <w:t>יהיה</w:t>
            </w:r>
            <w:r w:rsidRPr="00893FAE">
              <w:rPr>
                <w:rFonts w:ascii="David" w:hAnsi="David" w:cs="David"/>
                <w:b/>
                <w:sz w:val="22"/>
                <w:szCs w:val="22"/>
                <w:rtl/>
              </w:rPr>
              <w:t xml:space="preserve"> </w:t>
            </w:r>
            <w:r w:rsidRPr="00893FAE">
              <w:rPr>
                <w:rFonts w:ascii="David" w:hAnsi="David" w:cs="David" w:hint="eastAsia"/>
                <w:b/>
                <w:sz w:val="22"/>
                <w:szCs w:val="22"/>
                <w:rtl/>
              </w:rPr>
              <w:t>אפשרי</w:t>
            </w:r>
            <w:r w:rsidRPr="00893FAE">
              <w:rPr>
                <w:rFonts w:ascii="David" w:hAnsi="David" w:cs="David"/>
                <w:b/>
                <w:sz w:val="22"/>
                <w:szCs w:val="22"/>
                <w:rtl/>
              </w:rPr>
              <w:t xml:space="preserve"> </w:t>
            </w:r>
            <w:r w:rsidRPr="00893FAE">
              <w:rPr>
                <w:rFonts w:ascii="David" w:hAnsi="David" w:cs="David" w:hint="eastAsia"/>
                <w:b/>
                <w:sz w:val="22"/>
                <w:szCs w:val="22"/>
                <w:rtl/>
              </w:rPr>
              <w:t>רק</w:t>
            </w:r>
            <w:r w:rsidRPr="00893FAE">
              <w:rPr>
                <w:rFonts w:ascii="David" w:hAnsi="David" w:cs="David"/>
                <w:b/>
                <w:sz w:val="22"/>
                <w:szCs w:val="22"/>
                <w:rtl/>
              </w:rPr>
              <w:t xml:space="preserve"> </w:t>
            </w:r>
            <w:r w:rsidRPr="00893FAE">
              <w:rPr>
                <w:rFonts w:ascii="David" w:hAnsi="David" w:cs="David" w:hint="eastAsia"/>
                <w:b/>
                <w:sz w:val="22"/>
                <w:szCs w:val="22"/>
                <w:rtl/>
              </w:rPr>
              <w:t>דרך</w:t>
            </w:r>
            <w:r w:rsidRPr="00893FAE">
              <w:rPr>
                <w:rFonts w:ascii="David" w:hAnsi="David" w:cs="David"/>
                <w:b/>
                <w:sz w:val="22"/>
                <w:szCs w:val="22"/>
                <w:rtl/>
              </w:rPr>
              <w:t xml:space="preserve"> </w:t>
            </w:r>
            <w:r w:rsidRPr="00893FAE">
              <w:rPr>
                <w:rFonts w:ascii="David" w:hAnsi="David" w:cs="David" w:hint="eastAsia"/>
                <w:b/>
                <w:sz w:val="22"/>
                <w:szCs w:val="22"/>
                <w:rtl/>
              </w:rPr>
              <w:t>המערכת</w:t>
            </w:r>
            <w:r w:rsidRPr="00893FAE">
              <w:rPr>
                <w:rFonts w:ascii="David" w:hAnsi="David" w:cs="David"/>
                <w:b/>
                <w:sz w:val="22"/>
                <w:szCs w:val="22"/>
                <w:rtl/>
              </w:rPr>
              <w:t xml:space="preserve"> </w:t>
            </w:r>
            <w:r w:rsidRPr="00893FAE">
              <w:rPr>
                <w:rFonts w:ascii="David" w:hAnsi="David" w:cs="David" w:hint="eastAsia"/>
                <w:b/>
                <w:sz w:val="22"/>
                <w:szCs w:val="22"/>
                <w:rtl/>
              </w:rPr>
              <w:t>האמורה</w:t>
            </w:r>
          </w:p>
        </w:tc>
      </w:tr>
    </w:tbl>
    <w:p w:rsidR="00D3287F" w:rsidRPr="00D6441C" w:rsidRDefault="00D3287F" w:rsidP="00AD177B">
      <w:pPr>
        <w:spacing w:line="360" w:lineRule="auto"/>
        <w:ind w:left="720"/>
        <w:jc w:val="both"/>
        <w:rPr>
          <w:rFonts w:ascii="David" w:hAnsi="David" w:cs="David"/>
          <w:b/>
          <w:rtl/>
        </w:rPr>
      </w:pPr>
    </w:p>
    <w:p w:rsidR="00D3287F" w:rsidRPr="00893FAE" w:rsidRDefault="00D3287F" w:rsidP="0035108A">
      <w:pPr>
        <w:numPr>
          <w:ilvl w:val="0"/>
          <w:numId w:val="4"/>
        </w:numPr>
        <w:spacing w:line="360" w:lineRule="auto"/>
        <w:jc w:val="both"/>
        <w:rPr>
          <w:rFonts w:ascii="David" w:hAnsi="David" w:cs="David"/>
          <w:b/>
          <w:sz w:val="22"/>
          <w:szCs w:val="22"/>
        </w:rPr>
      </w:pPr>
      <w:r w:rsidRPr="00893FAE">
        <w:rPr>
          <w:rFonts w:ascii="David" w:hAnsi="David" w:cs="David" w:hint="eastAsia"/>
          <w:bCs/>
          <w:sz w:val="22"/>
          <w:szCs w:val="22"/>
          <w:rtl/>
        </w:rPr>
        <w:t>ממצאי</w:t>
      </w:r>
      <w:r w:rsidRPr="00893FAE">
        <w:rPr>
          <w:rFonts w:ascii="David" w:hAnsi="David" w:cs="David"/>
          <w:bCs/>
          <w:sz w:val="22"/>
          <w:szCs w:val="22"/>
          <w:rtl/>
        </w:rPr>
        <w:t xml:space="preserve"> הבדיקה </w:t>
      </w:r>
      <w:r w:rsidRPr="00893FAE">
        <w:rPr>
          <w:rFonts w:ascii="David" w:hAnsi="David" w:cs="David"/>
          <w:b/>
          <w:sz w:val="22"/>
          <w:szCs w:val="22"/>
          <w:rtl/>
        </w:rPr>
        <w:t xml:space="preserve">(אם </w:t>
      </w:r>
      <w:r w:rsidRPr="00893FAE">
        <w:rPr>
          <w:rFonts w:ascii="David" w:hAnsi="David" w:cs="David" w:hint="eastAsia"/>
          <w:b/>
          <w:sz w:val="22"/>
          <w:szCs w:val="22"/>
          <w:rtl/>
        </w:rPr>
        <w:t>ישנם</w:t>
      </w:r>
      <w:r w:rsidRPr="00893FAE">
        <w:rPr>
          <w:rFonts w:ascii="David" w:hAnsi="David" w:cs="David"/>
          <w:b/>
          <w:sz w:val="22"/>
          <w:szCs w:val="22"/>
          <w:rtl/>
        </w:rPr>
        <w:t xml:space="preserve"> </w:t>
      </w:r>
      <w:r w:rsidRPr="00893FAE">
        <w:rPr>
          <w:rFonts w:ascii="David" w:hAnsi="David" w:cs="David" w:hint="eastAsia"/>
          <w:b/>
          <w:sz w:val="22"/>
          <w:szCs w:val="22"/>
          <w:rtl/>
        </w:rPr>
        <w:t>ספקים</w:t>
      </w:r>
      <w:r w:rsidRPr="00893FAE">
        <w:rPr>
          <w:rFonts w:ascii="David" w:hAnsi="David" w:cs="David"/>
          <w:b/>
          <w:sz w:val="22"/>
          <w:szCs w:val="22"/>
          <w:rtl/>
        </w:rPr>
        <w:t xml:space="preserve"> </w:t>
      </w:r>
      <w:r w:rsidRPr="00893FAE">
        <w:rPr>
          <w:rFonts w:ascii="David" w:hAnsi="David" w:cs="David" w:hint="eastAsia"/>
          <w:b/>
          <w:sz w:val="22"/>
          <w:szCs w:val="22"/>
          <w:rtl/>
        </w:rPr>
        <w:t>נוספים</w:t>
      </w:r>
      <w:r w:rsidRPr="00893FAE">
        <w:rPr>
          <w:rFonts w:ascii="David" w:hAnsi="David" w:cs="David"/>
          <w:b/>
          <w:sz w:val="22"/>
          <w:szCs w:val="22"/>
          <w:rtl/>
        </w:rPr>
        <w:t xml:space="preserve"> </w:t>
      </w:r>
      <w:r w:rsidRPr="00893FAE">
        <w:rPr>
          <w:rFonts w:ascii="David" w:hAnsi="David" w:cs="David" w:hint="eastAsia"/>
          <w:b/>
          <w:sz w:val="22"/>
          <w:szCs w:val="22"/>
          <w:rtl/>
        </w:rPr>
        <w:t>בתחום</w:t>
      </w:r>
      <w:r w:rsidRPr="00893FAE">
        <w:rPr>
          <w:rFonts w:ascii="David" w:hAnsi="David" w:cs="David"/>
          <w:b/>
          <w:sz w:val="22"/>
          <w:szCs w:val="22"/>
          <w:rtl/>
        </w:rPr>
        <w:t xml:space="preserve"> </w:t>
      </w:r>
      <w:r w:rsidRPr="00893FAE">
        <w:rPr>
          <w:rFonts w:ascii="David" w:hAnsi="David" w:cs="David" w:hint="eastAsia"/>
          <w:b/>
          <w:sz w:val="22"/>
          <w:szCs w:val="22"/>
          <w:rtl/>
        </w:rPr>
        <w:t>ההתקשרות</w:t>
      </w:r>
      <w:r w:rsidRPr="00893FAE">
        <w:rPr>
          <w:rFonts w:ascii="David" w:hAnsi="David" w:cs="David"/>
          <w:b/>
          <w:sz w:val="22"/>
          <w:szCs w:val="22"/>
          <w:rtl/>
        </w:rPr>
        <w:t xml:space="preserve">, </w:t>
      </w:r>
      <w:r w:rsidRPr="00893FAE">
        <w:rPr>
          <w:rFonts w:ascii="David" w:hAnsi="David" w:cs="David" w:hint="eastAsia"/>
          <w:b/>
          <w:sz w:val="22"/>
          <w:szCs w:val="22"/>
          <w:rtl/>
        </w:rPr>
        <w:t>יש</w:t>
      </w:r>
      <w:r w:rsidRPr="00893FAE">
        <w:rPr>
          <w:rFonts w:ascii="David" w:hAnsi="David" w:cs="David"/>
          <w:b/>
          <w:sz w:val="22"/>
          <w:szCs w:val="22"/>
          <w:rtl/>
        </w:rPr>
        <w:t xml:space="preserve"> </w:t>
      </w:r>
      <w:r w:rsidRPr="00893FAE">
        <w:rPr>
          <w:rFonts w:ascii="David" w:hAnsi="David" w:cs="David" w:hint="eastAsia"/>
          <w:b/>
          <w:sz w:val="22"/>
          <w:szCs w:val="22"/>
          <w:rtl/>
        </w:rPr>
        <w:t>לפרט</w:t>
      </w:r>
      <w:r w:rsidRPr="00893FAE">
        <w:rPr>
          <w:rFonts w:ascii="David" w:hAnsi="David" w:cs="David"/>
          <w:b/>
          <w:sz w:val="22"/>
          <w:szCs w:val="22"/>
          <w:rtl/>
        </w:rPr>
        <w:t xml:space="preserve"> </w:t>
      </w:r>
      <w:r w:rsidRPr="00893FAE">
        <w:rPr>
          <w:rFonts w:ascii="David" w:hAnsi="David" w:cs="David" w:hint="eastAsia"/>
          <w:b/>
          <w:sz w:val="22"/>
          <w:szCs w:val="22"/>
          <w:rtl/>
        </w:rPr>
        <w:t>את</w:t>
      </w:r>
      <w:r w:rsidRPr="00893FAE">
        <w:rPr>
          <w:rFonts w:ascii="David" w:hAnsi="David" w:cs="David"/>
          <w:b/>
          <w:sz w:val="22"/>
          <w:szCs w:val="22"/>
          <w:rtl/>
        </w:rPr>
        <w:t xml:space="preserve"> </w:t>
      </w:r>
      <w:r w:rsidRPr="00893FAE">
        <w:rPr>
          <w:rFonts w:ascii="David" w:hAnsi="David" w:cs="David" w:hint="eastAsia"/>
          <w:b/>
          <w:sz w:val="22"/>
          <w:szCs w:val="22"/>
          <w:rtl/>
        </w:rPr>
        <w:t>הסיבות</w:t>
      </w:r>
      <w:r w:rsidRPr="00893FAE">
        <w:rPr>
          <w:rFonts w:ascii="David" w:hAnsi="David" w:cs="David"/>
          <w:b/>
          <w:sz w:val="22"/>
          <w:szCs w:val="22"/>
          <w:rtl/>
        </w:rPr>
        <w:t xml:space="preserve"> </w:t>
      </w:r>
      <w:r w:rsidRPr="00893FAE">
        <w:rPr>
          <w:rFonts w:ascii="David" w:hAnsi="David" w:cs="David" w:hint="eastAsia"/>
          <w:b/>
          <w:sz w:val="22"/>
          <w:szCs w:val="22"/>
          <w:rtl/>
        </w:rPr>
        <w:t>לאי</w:t>
      </w:r>
      <w:r w:rsidRPr="00893FAE">
        <w:rPr>
          <w:rFonts w:ascii="David" w:hAnsi="David" w:cs="David"/>
          <w:b/>
          <w:sz w:val="22"/>
          <w:szCs w:val="22"/>
          <w:rtl/>
        </w:rPr>
        <w:t xml:space="preserve"> </w:t>
      </w:r>
      <w:r w:rsidRPr="00893FAE">
        <w:rPr>
          <w:rFonts w:ascii="David" w:hAnsi="David" w:cs="David" w:hint="eastAsia"/>
          <w:b/>
          <w:sz w:val="22"/>
          <w:szCs w:val="22"/>
          <w:rtl/>
        </w:rPr>
        <w:t>התאמתם</w:t>
      </w:r>
      <w:r w:rsidRPr="00893FAE">
        <w:rPr>
          <w:rFonts w:ascii="David" w:hAnsi="David" w:cs="David"/>
          <w:b/>
          <w:sz w:val="22"/>
          <w:szCs w:val="22"/>
          <w:rtl/>
        </w:rPr>
        <w:t xml:space="preserve"> </w:t>
      </w:r>
      <w:r w:rsidRPr="00893FAE">
        <w:rPr>
          <w:rFonts w:ascii="David" w:hAnsi="David" w:cs="David" w:hint="eastAsia"/>
          <w:b/>
          <w:sz w:val="22"/>
          <w:szCs w:val="22"/>
          <w:rtl/>
        </w:rPr>
        <w:t>לביצוע</w:t>
      </w:r>
      <w:r w:rsidRPr="00893FAE">
        <w:rPr>
          <w:rFonts w:ascii="David" w:hAnsi="David" w:cs="David"/>
          <w:b/>
          <w:sz w:val="22"/>
          <w:szCs w:val="22"/>
          <w:rtl/>
        </w:rPr>
        <w:t xml:space="preserve"> </w:t>
      </w:r>
      <w:r w:rsidRPr="00893FAE">
        <w:rPr>
          <w:rFonts w:ascii="David" w:hAnsi="David" w:cs="David" w:hint="eastAsia"/>
          <w:b/>
          <w:sz w:val="22"/>
          <w:szCs w:val="22"/>
          <w:rtl/>
        </w:rPr>
        <w:t>ההתקשרות</w:t>
      </w:r>
      <w:r w:rsidRPr="00893FAE">
        <w:rPr>
          <w:rFonts w:ascii="David" w:hAnsi="David" w:cs="David"/>
          <w:b/>
          <w:sz w:val="22"/>
          <w:szCs w:val="22"/>
          <w:rtl/>
        </w:rPr>
        <w:t xml:space="preserve"> </w:t>
      </w:r>
      <w:r w:rsidRPr="00893FAE">
        <w:rPr>
          <w:rFonts w:ascii="David" w:hAnsi="David" w:cs="David" w:hint="eastAsia"/>
          <w:b/>
          <w:sz w:val="22"/>
          <w:szCs w:val="22"/>
          <w:rtl/>
        </w:rPr>
        <w:t>עימם</w:t>
      </w:r>
      <w:r w:rsidRPr="00893FAE">
        <w:rPr>
          <w:rFonts w:ascii="David" w:hAnsi="David" w:cs="David"/>
          <w:b/>
          <w:sz w:val="22"/>
          <w:szCs w:val="22"/>
          <w:rtl/>
        </w:rPr>
        <w:t xml:space="preserve"> </w:t>
      </w:r>
      <w:r w:rsidRPr="00893FAE">
        <w:rPr>
          <w:rFonts w:ascii="David" w:hAnsi="David" w:cs="David" w:hint="eastAsia"/>
          <w:b/>
          <w:sz w:val="22"/>
          <w:szCs w:val="22"/>
          <w:rtl/>
        </w:rPr>
        <w:t>ואת</w:t>
      </w:r>
      <w:r w:rsidRPr="00893FAE">
        <w:rPr>
          <w:rFonts w:ascii="David" w:hAnsi="David" w:cs="David"/>
          <w:b/>
          <w:sz w:val="22"/>
          <w:szCs w:val="22"/>
          <w:rtl/>
        </w:rPr>
        <w:t xml:space="preserve"> </w:t>
      </w:r>
      <w:r w:rsidRPr="00893FAE">
        <w:rPr>
          <w:rFonts w:ascii="David" w:hAnsi="David" w:cs="David" w:hint="eastAsia"/>
          <w:b/>
          <w:sz w:val="22"/>
          <w:szCs w:val="22"/>
          <w:rtl/>
        </w:rPr>
        <w:t>הסיבות</w:t>
      </w:r>
      <w:r w:rsidRPr="00893FAE">
        <w:rPr>
          <w:rFonts w:ascii="David" w:hAnsi="David" w:cs="David"/>
          <w:b/>
          <w:sz w:val="22"/>
          <w:szCs w:val="22"/>
          <w:rtl/>
        </w:rPr>
        <w:t xml:space="preserve"> </w:t>
      </w:r>
      <w:r w:rsidRPr="00893FAE">
        <w:rPr>
          <w:rFonts w:ascii="David" w:hAnsi="David" w:cs="David" w:hint="eastAsia"/>
          <w:b/>
          <w:sz w:val="22"/>
          <w:szCs w:val="22"/>
          <w:rtl/>
        </w:rPr>
        <w:t>להיות</w:t>
      </w:r>
      <w:r w:rsidRPr="00893FAE">
        <w:rPr>
          <w:rFonts w:ascii="David" w:hAnsi="David" w:cs="David"/>
          <w:b/>
          <w:sz w:val="22"/>
          <w:szCs w:val="22"/>
          <w:rtl/>
        </w:rPr>
        <w:t xml:space="preserve"> </w:t>
      </w:r>
      <w:r w:rsidRPr="00893FAE">
        <w:rPr>
          <w:rFonts w:ascii="David" w:hAnsi="David" w:cs="David" w:hint="eastAsia"/>
          <w:b/>
          <w:sz w:val="22"/>
          <w:szCs w:val="22"/>
          <w:rtl/>
        </w:rPr>
        <w:t>הספק</w:t>
      </w:r>
      <w:r w:rsidRPr="00893FAE">
        <w:rPr>
          <w:rFonts w:ascii="David" w:hAnsi="David" w:cs="David"/>
          <w:b/>
          <w:sz w:val="22"/>
          <w:szCs w:val="22"/>
          <w:rtl/>
        </w:rPr>
        <w:t xml:space="preserve"> </w:t>
      </w:r>
      <w:r w:rsidRPr="00893FAE">
        <w:rPr>
          <w:rFonts w:ascii="David" w:hAnsi="David" w:cs="David" w:hint="eastAsia"/>
          <w:b/>
          <w:sz w:val="22"/>
          <w:szCs w:val="22"/>
          <w:rtl/>
        </w:rPr>
        <w:t>שלגביו</w:t>
      </w:r>
      <w:r w:rsidRPr="00893FAE">
        <w:rPr>
          <w:rFonts w:ascii="David" w:hAnsi="David" w:cs="David"/>
          <w:b/>
          <w:sz w:val="22"/>
          <w:szCs w:val="22"/>
          <w:rtl/>
        </w:rPr>
        <w:t xml:space="preserve"> </w:t>
      </w:r>
      <w:r w:rsidRPr="00893FAE">
        <w:rPr>
          <w:rFonts w:ascii="David" w:hAnsi="David" w:cs="David" w:hint="eastAsia"/>
          <w:b/>
          <w:sz w:val="22"/>
          <w:szCs w:val="22"/>
          <w:rtl/>
        </w:rPr>
        <w:t>נכתבה</w:t>
      </w:r>
      <w:r w:rsidRPr="00893FAE">
        <w:rPr>
          <w:rFonts w:ascii="David" w:hAnsi="David" w:cs="David"/>
          <w:b/>
          <w:sz w:val="22"/>
          <w:szCs w:val="22"/>
          <w:rtl/>
        </w:rPr>
        <w:t xml:space="preserve"> </w:t>
      </w:r>
      <w:r w:rsidRPr="00893FAE">
        <w:rPr>
          <w:rFonts w:ascii="David" w:hAnsi="David" w:cs="David" w:hint="eastAsia"/>
          <w:b/>
          <w:sz w:val="22"/>
          <w:szCs w:val="22"/>
          <w:rtl/>
        </w:rPr>
        <w:t>חוות</w:t>
      </w:r>
      <w:r w:rsidRPr="00893FAE">
        <w:rPr>
          <w:rFonts w:ascii="David" w:hAnsi="David" w:cs="David"/>
          <w:b/>
          <w:sz w:val="22"/>
          <w:szCs w:val="22"/>
          <w:rtl/>
        </w:rPr>
        <w:t xml:space="preserve"> </w:t>
      </w:r>
      <w:r w:rsidRPr="00893FAE">
        <w:rPr>
          <w:rFonts w:ascii="David" w:hAnsi="David" w:cs="David" w:hint="eastAsia"/>
          <w:b/>
          <w:sz w:val="22"/>
          <w:szCs w:val="22"/>
          <w:rtl/>
        </w:rPr>
        <w:t>הדעת</w:t>
      </w:r>
      <w:r w:rsidRPr="00893FAE">
        <w:rPr>
          <w:rFonts w:ascii="David" w:hAnsi="David" w:cs="David"/>
          <w:b/>
          <w:sz w:val="22"/>
          <w:szCs w:val="22"/>
          <w:rtl/>
        </w:rPr>
        <w:t xml:space="preserve"> </w:t>
      </w:r>
      <w:r w:rsidRPr="00893FAE">
        <w:rPr>
          <w:rFonts w:ascii="David" w:hAnsi="David" w:cs="David" w:hint="eastAsia"/>
          <w:b/>
          <w:sz w:val="22"/>
          <w:szCs w:val="22"/>
          <w:rtl/>
        </w:rPr>
        <w:t>ספק</w:t>
      </w:r>
      <w:r w:rsidRPr="00893FAE">
        <w:rPr>
          <w:rFonts w:ascii="David" w:hAnsi="David" w:cs="David"/>
          <w:b/>
          <w:sz w:val="22"/>
          <w:szCs w:val="22"/>
          <w:rtl/>
        </w:rPr>
        <w:t xml:space="preserve"> </w:t>
      </w:r>
      <w:r w:rsidRPr="00893FAE">
        <w:rPr>
          <w:rFonts w:ascii="David" w:hAnsi="David" w:cs="David" w:hint="eastAsia"/>
          <w:b/>
          <w:sz w:val="22"/>
          <w:szCs w:val="22"/>
          <w:rtl/>
        </w:rPr>
        <w:t>יחיד</w:t>
      </w:r>
      <w:r w:rsidRPr="00893FAE">
        <w:rPr>
          <w:rFonts w:ascii="David" w:hAnsi="David" w:cs="David"/>
          <w:b/>
          <w:sz w:val="22"/>
          <w:szCs w:val="22"/>
          <w:rtl/>
        </w:rPr>
        <w:t xml:space="preserve">/ספק </w:t>
      </w:r>
      <w:r w:rsidRPr="00893FAE">
        <w:rPr>
          <w:rFonts w:ascii="David" w:hAnsi="David" w:cs="David" w:hint="eastAsia"/>
          <w:b/>
          <w:sz w:val="22"/>
          <w:szCs w:val="22"/>
          <w:rtl/>
        </w:rPr>
        <w:t>חוץ</w:t>
      </w:r>
      <w:r w:rsidR="00B06551" w:rsidRPr="00893FAE">
        <w:rPr>
          <w:rFonts w:ascii="David" w:hAnsi="David" w:cs="David"/>
          <w:b/>
          <w:sz w:val="22"/>
          <w:szCs w:val="22"/>
          <w:rtl/>
        </w:rPr>
        <w:t>)</w:t>
      </w:r>
      <w:r w:rsidRPr="00893FAE">
        <w:rPr>
          <w:rFonts w:ascii="David" w:hAnsi="David" w:cs="David"/>
          <w:b/>
          <w:sz w:val="22"/>
          <w:szCs w:val="22"/>
          <w:rtl/>
        </w:rPr>
        <w:t>.</w:t>
      </w:r>
      <w:r w:rsidR="00D30728" w:rsidRPr="00893FAE">
        <w:rPr>
          <w:rFonts w:ascii="David" w:hAnsi="David" w:cs="David"/>
          <w:rtl/>
        </w:rPr>
        <w:t xml:space="preserve"> </w:t>
      </w:r>
    </w:p>
    <w:tbl>
      <w:tblPr>
        <w:tblStyle w:val="a8"/>
        <w:bidiVisual/>
        <w:tblW w:w="0" w:type="auto"/>
        <w:tblInd w:w="696" w:type="dxa"/>
        <w:tblLook w:val="04A0" w:firstRow="1" w:lastRow="0" w:firstColumn="1" w:lastColumn="0" w:noHBand="0" w:noVBand="1"/>
      </w:tblPr>
      <w:tblGrid>
        <w:gridCol w:w="8364"/>
      </w:tblGrid>
      <w:tr w:rsidR="006025DF" w:rsidRPr="00D6441C" w:rsidTr="00893FAE">
        <w:tc>
          <w:tcPr>
            <w:tcW w:w="8364" w:type="dxa"/>
          </w:tcPr>
          <w:p w:rsidR="006025DF" w:rsidRPr="00893FAE" w:rsidRDefault="006025DF" w:rsidP="00893FAE">
            <w:pPr>
              <w:spacing w:line="360" w:lineRule="auto"/>
              <w:jc w:val="both"/>
              <w:rPr>
                <w:rFonts w:ascii="David" w:hAnsi="David" w:cs="David"/>
                <w:b/>
                <w:sz w:val="22"/>
                <w:szCs w:val="22"/>
                <w:rtl/>
              </w:rPr>
            </w:pPr>
            <w:r w:rsidRPr="00893FAE">
              <w:rPr>
                <w:rFonts w:ascii="David" w:hAnsi="David" w:cs="David" w:hint="eastAsia"/>
                <w:b/>
                <w:sz w:val="22"/>
                <w:szCs w:val="22"/>
                <w:rtl/>
              </w:rPr>
              <w:t>מכל</w:t>
            </w:r>
            <w:r w:rsidRPr="00893FAE">
              <w:rPr>
                <w:rFonts w:ascii="David" w:hAnsi="David" w:cs="David"/>
                <w:b/>
                <w:sz w:val="22"/>
                <w:szCs w:val="22"/>
                <w:rtl/>
              </w:rPr>
              <w:t xml:space="preserve"> </w:t>
            </w:r>
            <w:r w:rsidRPr="00893FAE">
              <w:rPr>
                <w:rFonts w:ascii="David" w:hAnsi="David" w:cs="David" w:hint="eastAsia"/>
                <w:b/>
                <w:sz w:val="22"/>
                <w:szCs w:val="22"/>
                <w:rtl/>
              </w:rPr>
              <w:t>האמור</w:t>
            </w:r>
            <w:r w:rsidRPr="00893FAE">
              <w:rPr>
                <w:rFonts w:ascii="David" w:hAnsi="David" w:cs="David"/>
                <w:b/>
                <w:sz w:val="22"/>
                <w:szCs w:val="22"/>
                <w:rtl/>
              </w:rPr>
              <w:t xml:space="preserve"> </w:t>
            </w:r>
            <w:r w:rsidRPr="00893FAE">
              <w:rPr>
                <w:rFonts w:ascii="David" w:hAnsi="David" w:cs="David" w:hint="eastAsia"/>
                <w:b/>
                <w:sz w:val="22"/>
                <w:szCs w:val="22"/>
                <w:rtl/>
              </w:rPr>
              <w:t>לעיל</w:t>
            </w:r>
            <w:r w:rsidRPr="00893FAE">
              <w:rPr>
                <w:rFonts w:ascii="David" w:hAnsi="David" w:cs="David"/>
                <w:b/>
                <w:sz w:val="22"/>
                <w:szCs w:val="22"/>
                <w:rtl/>
              </w:rPr>
              <w:t xml:space="preserve">, </w:t>
            </w:r>
            <w:r w:rsidRPr="00893FAE">
              <w:rPr>
                <w:rFonts w:ascii="David" w:hAnsi="David" w:cs="David" w:hint="eastAsia"/>
                <w:b/>
                <w:sz w:val="22"/>
                <w:szCs w:val="22"/>
                <w:rtl/>
              </w:rPr>
              <w:t>נמצא</w:t>
            </w:r>
            <w:r w:rsidRPr="00893FAE">
              <w:rPr>
                <w:rFonts w:ascii="David" w:hAnsi="David" w:cs="David"/>
                <w:b/>
                <w:sz w:val="22"/>
                <w:szCs w:val="22"/>
                <w:rtl/>
              </w:rPr>
              <w:t xml:space="preserve"> </w:t>
            </w:r>
            <w:r w:rsidRPr="00893FAE">
              <w:rPr>
                <w:rFonts w:ascii="David" w:hAnsi="David" w:cs="David" w:hint="eastAsia"/>
                <w:b/>
                <w:sz w:val="22"/>
                <w:szCs w:val="22"/>
                <w:rtl/>
              </w:rPr>
              <w:t>כי</w:t>
            </w:r>
            <w:r w:rsidRPr="00893FAE">
              <w:rPr>
                <w:rFonts w:ascii="David" w:hAnsi="David" w:cs="David"/>
                <w:b/>
                <w:sz w:val="22"/>
                <w:szCs w:val="22"/>
                <w:rtl/>
              </w:rPr>
              <w:t xml:space="preserve"> </w:t>
            </w:r>
            <w:r w:rsidRPr="00893FAE">
              <w:rPr>
                <w:rFonts w:ascii="David" w:hAnsi="David" w:cs="David" w:hint="eastAsia"/>
                <w:b/>
                <w:sz w:val="22"/>
                <w:szCs w:val="22"/>
                <w:rtl/>
              </w:rPr>
              <w:t>המערכת</w:t>
            </w:r>
            <w:r w:rsidRPr="00893FAE">
              <w:rPr>
                <w:rFonts w:ascii="David" w:hAnsi="David" w:cs="David"/>
                <w:b/>
                <w:sz w:val="22"/>
                <w:szCs w:val="22"/>
                <w:rtl/>
              </w:rPr>
              <w:t xml:space="preserve"> </w:t>
            </w:r>
            <w:r w:rsidRPr="00893FAE">
              <w:rPr>
                <w:rFonts w:ascii="David" w:hAnsi="David" w:cs="David" w:hint="eastAsia"/>
                <w:b/>
                <w:sz w:val="22"/>
                <w:szCs w:val="22"/>
                <w:rtl/>
              </w:rPr>
              <w:t>האמורה</w:t>
            </w:r>
            <w:r w:rsidRPr="00893FAE">
              <w:rPr>
                <w:rFonts w:ascii="David" w:hAnsi="David" w:cs="David"/>
                <w:b/>
                <w:sz w:val="22"/>
                <w:szCs w:val="22"/>
                <w:rtl/>
              </w:rPr>
              <w:t xml:space="preserve"> </w:t>
            </w:r>
            <w:r w:rsidRPr="00893FAE">
              <w:rPr>
                <w:rFonts w:ascii="David" w:hAnsi="David" w:cs="David" w:hint="eastAsia"/>
                <w:b/>
                <w:sz w:val="22"/>
                <w:szCs w:val="22"/>
                <w:rtl/>
              </w:rPr>
              <w:t>הינה</w:t>
            </w:r>
            <w:r w:rsidRPr="00893FAE">
              <w:rPr>
                <w:rFonts w:ascii="David" w:hAnsi="David" w:cs="David"/>
                <w:b/>
                <w:sz w:val="22"/>
                <w:szCs w:val="22"/>
                <w:rtl/>
              </w:rPr>
              <w:t xml:space="preserve"> </w:t>
            </w:r>
            <w:r w:rsidRPr="00893FAE">
              <w:rPr>
                <w:rFonts w:ascii="David" w:hAnsi="David" w:cs="David" w:hint="eastAsia"/>
                <w:b/>
                <w:sz w:val="22"/>
                <w:szCs w:val="22"/>
                <w:rtl/>
              </w:rPr>
              <w:t>בעלת</w:t>
            </w:r>
            <w:r w:rsidRPr="00893FAE">
              <w:rPr>
                <w:rFonts w:ascii="David" w:hAnsi="David" w:cs="David"/>
                <w:b/>
                <w:sz w:val="22"/>
                <w:szCs w:val="22"/>
                <w:rtl/>
              </w:rPr>
              <w:t xml:space="preserve"> </w:t>
            </w:r>
            <w:r w:rsidRPr="00893FAE">
              <w:rPr>
                <w:rFonts w:ascii="David" w:hAnsi="David" w:cs="David" w:hint="eastAsia"/>
                <w:b/>
                <w:sz w:val="22"/>
                <w:szCs w:val="22"/>
                <w:rtl/>
              </w:rPr>
              <w:t>האפשרויו</w:t>
            </w:r>
            <w:r w:rsidR="00441F38" w:rsidRPr="00893FAE">
              <w:rPr>
                <w:rFonts w:ascii="David" w:hAnsi="David" w:cs="David" w:hint="eastAsia"/>
                <w:b/>
                <w:sz w:val="22"/>
                <w:szCs w:val="22"/>
                <w:rtl/>
              </w:rPr>
              <w:t>ת</w:t>
            </w:r>
            <w:r w:rsidR="00441F38" w:rsidRPr="00893FAE">
              <w:rPr>
                <w:rFonts w:ascii="David" w:hAnsi="David" w:cs="David"/>
                <w:b/>
                <w:sz w:val="22"/>
                <w:szCs w:val="22"/>
                <w:rtl/>
              </w:rPr>
              <w:t xml:space="preserve"> </w:t>
            </w:r>
            <w:r w:rsidR="00441F38" w:rsidRPr="00893FAE">
              <w:rPr>
                <w:rFonts w:ascii="David" w:hAnsi="David" w:cs="David" w:hint="eastAsia"/>
                <w:b/>
                <w:sz w:val="22"/>
                <w:szCs w:val="22"/>
                <w:rtl/>
              </w:rPr>
              <w:t>היחידות</w:t>
            </w:r>
            <w:r w:rsidR="00441F38" w:rsidRPr="00893FAE">
              <w:rPr>
                <w:rFonts w:ascii="David" w:hAnsi="David" w:cs="David"/>
                <w:b/>
                <w:sz w:val="22"/>
                <w:szCs w:val="22"/>
                <w:rtl/>
              </w:rPr>
              <w:t xml:space="preserve"> </w:t>
            </w:r>
            <w:r w:rsidR="00441F38" w:rsidRPr="00893FAE">
              <w:rPr>
                <w:rFonts w:ascii="David" w:hAnsi="David" w:cs="David" w:hint="eastAsia"/>
                <w:b/>
                <w:sz w:val="22"/>
                <w:szCs w:val="22"/>
                <w:rtl/>
              </w:rPr>
              <w:t>לקבלת</w:t>
            </w:r>
            <w:r w:rsidR="00441F38" w:rsidRPr="00893FAE">
              <w:rPr>
                <w:rFonts w:ascii="David" w:hAnsi="David" w:cs="David"/>
                <w:b/>
                <w:sz w:val="22"/>
                <w:szCs w:val="22"/>
                <w:rtl/>
              </w:rPr>
              <w:t xml:space="preserve"> </w:t>
            </w:r>
            <w:r w:rsidR="00441F38" w:rsidRPr="00893FAE">
              <w:rPr>
                <w:rFonts w:ascii="David" w:hAnsi="David" w:cs="David" w:hint="eastAsia"/>
                <w:b/>
                <w:sz w:val="22"/>
                <w:szCs w:val="22"/>
                <w:rtl/>
              </w:rPr>
              <w:t>או</w:t>
            </w:r>
            <w:r w:rsidR="00441F38" w:rsidRPr="00893FAE">
              <w:rPr>
                <w:rFonts w:ascii="David" w:hAnsi="David" w:cs="David"/>
                <w:b/>
                <w:sz w:val="22"/>
                <w:szCs w:val="22"/>
                <w:rtl/>
              </w:rPr>
              <w:t xml:space="preserve"> </w:t>
            </w:r>
            <w:r w:rsidR="00441F38" w:rsidRPr="00893FAE">
              <w:rPr>
                <w:rFonts w:ascii="David" w:hAnsi="David" w:cs="David" w:hint="eastAsia"/>
                <w:b/>
                <w:sz w:val="22"/>
                <w:szCs w:val="22"/>
                <w:rtl/>
              </w:rPr>
              <w:t>שיתוף</w:t>
            </w:r>
            <w:r w:rsidR="00441F38" w:rsidRPr="00893FAE">
              <w:rPr>
                <w:rFonts w:ascii="David" w:hAnsi="David" w:cs="David"/>
                <w:b/>
                <w:sz w:val="22"/>
                <w:szCs w:val="22"/>
                <w:rtl/>
              </w:rPr>
              <w:t xml:space="preserve"> </w:t>
            </w:r>
            <w:r w:rsidR="00441F38" w:rsidRPr="00893FAE">
              <w:rPr>
                <w:rFonts w:ascii="David" w:hAnsi="David" w:cs="David" w:hint="eastAsia"/>
                <w:b/>
                <w:sz w:val="22"/>
                <w:szCs w:val="22"/>
                <w:rtl/>
              </w:rPr>
              <w:t>שכבות</w:t>
            </w:r>
            <w:r w:rsidR="00441F38" w:rsidRPr="00893FAE">
              <w:rPr>
                <w:rFonts w:ascii="David" w:hAnsi="David" w:cs="David"/>
                <w:b/>
                <w:sz w:val="22"/>
                <w:szCs w:val="22"/>
                <w:rtl/>
              </w:rPr>
              <w:t xml:space="preserve"> בין </w:t>
            </w:r>
            <w:r w:rsidRPr="00893FAE">
              <w:rPr>
                <w:rFonts w:ascii="David" w:hAnsi="David" w:cs="David" w:hint="eastAsia"/>
                <w:b/>
                <w:sz w:val="22"/>
                <w:szCs w:val="22"/>
                <w:rtl/>
              </w:rPr>
              <w:t>המכון</w:t>
            </w:r>
            <w:r w:rsidR="00441F38" w:rsidRPr="00893FAE">
              <w:rPr>
                <w:rFonts w:ascii="David" w:hAnsi="David" w:cs="David"/>
                <w:b/>
                <w:sz w:val="22"/>
                <w:szCs w:val="22"/>
                <w:rtl/>
              </w:rPr>
              <w:t xml:space="preserve"> למשרדי הממשלה האחרים</w:t>
            </w:r>
          </w:p>
        </w:tc>
      </w:tr>
    </w:tbl>
    <w:p w:rsidR="007669D1" w:rsidRPr="00893FAE" w:rsidRDefault="007669D1" w:rsidP="007669D1">
      <w:pPr>
        <w:spacing w:line="360" w:lineRule="auto"/>
        <w:jc w:val="both"/>
        <w:rPr>
          <w:rFonts w:ascii="David" w:hAnsi="David" w:cs="David"/>
          <w:b/>
          <w:sz w:val="22"/>
          <w:szCs w:val="22"/>
        </w:rPr>
      </w:pPr>
    </w:p>
    <w:tbl>
      <w:tblPr>
        <w:tblStyle w:val="a8"/>
        <w:tblpPr w:leftFromText="180" w:rightFromText="180" w:vertAnchor="text" w:horzAnchor="page" w:tblpX="1458" w:tblpY="209"/>
        <w:bidiVisual/>
        <w:tblW w:w="0" w:type="auto"/>
        <w:tblLook w:val="04A0" w:firstRow="1" w:lastRow="0" w:firstColumn="1" w:lastColumn="0" w:noHBand="0" w:noVBand="1"/>
      </w:tblPr>
      <w:tblGrid>
        <w:gridCol w:w="8363"/>
      </w:tblGrid>
      <w:tr w:rsidR="00D6441C" w:rsidRPr="000308D7" w:rsidTr="00893FAE">
        <w:tc>
          <w:tcPr>
            <w:tcW w:w="8363" w:type="dxa"/>
          </w:tcPr>
          <w:p w:rsidR="00D6441C" w:rsidRPr="000308D7" w:rsidRDefault="00D6441C" w:rsidP="00D6441C">
            <w:pPr>
              <w:spacing w:line="360" w:lineRule="auto"/>
              <w:jc w:val="both"/>
              <w:rPr>
                <w:rFonts w:ascii="David" w:hAnsi="David" w:cs="David"/>
                <w:b/>
                <w:sz w:val="22"/>
                <w:szCs w:val="22"/>
                <w:rtl/>
              </w:rPr>
            </w:pPr>
            <w:r w:rsidRPr="000308D7">
              <w:rPr>
                <w:rFonts w:ascii="David" w:hAnsi="David" w:cs="David"/>
                <w:b/>
                <w:sz w:val="22"/>
                <w:szCs w:val="22"/>
                <w:rtl/>
              </w:rPr>
              <w:t>מניסיון המכון שירות ניתן עד ליום העסקים הבא לאחר פתיחת קריאת שירות.</w:t>
            </w:r>
          </w:p>
          <w:p w:rsidR="00D6441C" w:rsidRPr="000308D7" w:rsidRDefault="00D6441C" w:rsidP="00D6441C">
            <w:pPr>
              <w:spacing w:line="360" w:lineRule="auto"/>
              <w:jc w:val="both"/>
              <w:rPr>
                <w:rFonts w:ascii="David" w:hAnsi="David" w:cs="David"/>
                <w:b/>
                <w:sz w:val="22"/>
                <w:szCs w:val="22"/>
                <w:rtl/>
              </w:rPr>
            </w:pPr>
          </w:p>
        </w:tc>
      </w:tr>
    </w:tbl>
    <w:p w:rsidR="00D3287F" w:rsidRPr="00893FAE" w:rsidRDefault="00D6441C" w:rsidP="00D3287F">
      <w:pPr>
        <w:numPr>
          <w:ilvl w:val="0"/>
          <w:numId w:val="4"/>
        </w:numPr>
        <w:spacing w:line="360" w:lineRule="auto"/>
        <w:jc w:val="both"/>
        <w:rPr>
          <w:rFonts w:ascii="David" w:hAnsi="David" w:cs="David"/>
          <w:b/>
          <w:sz w:val="22"/>
          <w:szCs w:val="22"/>
        </w:rPr>
      </w:pPr>
      <w:r w:rsidRPr="00D6441C" w:rsidDel="006025DF">
        <w:rPr>
          <w:rFonts w:ascii="David" w:hAnsi="David" w:cs="David"/>
          <w:b/>
          <w:rtl/>
        </w:rPr>
        <w:t xml:space="preserve"> </w:t>
      </w:r>
      <w:r w:rsidR="006025DF" w:rsidRPr="00893FAE">
        <w:rPr>
          <w:rFonts w:ascii="David" w:hAnsi="David" w:cs="David" w:hint="eastAsia"/>
          <w:b/>
          <w:sz w:val="22"/>
          <w:szCs w:val="22"/>
          <w:rtl/>
        </w:rPr>
        <w:t>נימוקים</w:t>
      </w:r>
      <w:r w:rsidR="006025DF" w:rsidRPr="00893FAE">
        <w:rPr>
          <w:rFonts w:ascii="David" w:hAnsi="David" w:cs="David"/>
          <w:b/>
          <w:sz w:val="22"/>
          <w:szCs w:val="22"/>
          <w:rtl/>
        </w:rPr>
        <w:t xml:space="preserve"> </w:t>
      </w:r>
      <w:r w:rsidR="006025DF" w:rsidRPr="00893FAE">
        <w:rPr>
          <w:rFonts w:ascii="David" w:hAnsi="David" w:cs="David" w:hint="eastAsia"/>
          <w:b/>
          <w:sz w:val="22"/>
          <w:szCs w:val="22"/>
          <w:rtl/>
        </w:rPr>
        <w:t>והערות</w:t>
      </w:r>
      <w:r w:rsidR="006025DF" w:rsidRPr="00893FAE">
        <w:rPr>
          <w:rFonts w:ascii="David" w:hAnsi="David" w:cs="David"/>
          <w:b/>
          <w:sz w:val="22"/>
          <w:szCs w:val="22"/>
          <w:rtl/>
        </w:rPr>
        <w:t xml:space="preserve"> </w:t>
      </w:r>
      <w:r w:rsidR="006025DF" w:rsidRPr="00893FAE">
        <w:rPr>
          <w:rFonts w:ascii="David" w:hAnsi="David" w:cs="David" w:hint="eastAsia"/>
          <w:b/>
          <w:sz w:val="22"/>
          <w:szCs w:val="22"/>
          <w:rtl/>
        </w:rPr>
        <w:t>נוספות</w:t>
      </w:r>
    </w:p>
    <w:p w:rsidR="006025DF" w:rsidRPr="00893FAE" w:rsidRDefault="006025DF" w:rsidP="00893FAE">
      <w:pPr>
        <w:spacing w:line="360" w:lineRule="auto"/>
        <w:ind w:left="785"/>
        <w:jc w:val="both"/>
        <w:rPr>
          <w:rFonts w:ascii="David" w:hAnsi="David" w:cs="David"/>
          <w:b/>
          <w:sz w:val="22"/>
          <w:szCs w:val="22"/>
          <w:rtl/>
        </w:rPr>
      </w:pPr>
    </w:p>
    <w:p w:rsidR="003D788B" w:rsidRPr="00D6441C" w:rsidRDefault="003D788B" w:rsidP="00740B2A">
      <w:pPr>
        <w:spacing w:line="360" w:lineRule="auto"/>
        <w:ind w:left="720"/>
        <w:jc w:val="both"/>
        <w:rPr>
          <w:rFonts w:ascii="David" w:hAnsi="David" w:cs="David"/>
          <w:bCs/>
          <w:rtl/>
        </w:rPr>
      </w:pPr>
      <w:r w:rsidRPr="00D6441C">
        <w:rPr>
          <w:rFonts w:ascii="David" w:hAnsi="David" w:cs="David"/>
          <w:bCs/>
          <w:rtl/>
        </w:rPr>
        <w:t>לאור הנימוקים שמני</w:t>
      </w:r>
      <w:r w:rsidR="00D779B6" w:rsidRPr="00D6441C">
        <w:rPr>
          <w:rFonts w:ascii="David" w:hAnsi="David" w:cs="David"/>
          <w:bCs/>
          <w:rtl/>
        </w:rPr>
        <w:t>תי</w:t>
      </w:r>
      <w:r w:rsidRPr="00D6441C">
        <w:rPr>
          <w:rFonts w:ascii="David" w:hAnsi="David" w:cs="David"/>
          <w:bCs/>
          <w:rtl/>
        </w:rPr>
        <w:t xml:space="preserve"> לעיל אנו מבקשים לערוך ההתקשרות בהליך </w:t>
      </w:r>
      <w:r w:rsidR="00171135" w:rsidRPr="00D6441C">
        <w:rPr>
          <w:rFonts w:ascii="David" w:hAnsi="David" w:cs="David"/>
          <w:bCs/>
          <w:rtl/>
        </w:rPr>
        <w:t>פטור ממכרז.</w:t>
      </w:r>
    </w:p>
    <w:p w:rsidR="004336D9" w:rsidRPr="00D6441C" w:rsidRDefault="004336D9" w:rsidP="00740B2A">
      <w:pPr>
        <w:spacing w:line="360" w:lineRule="auto"/>
        <w:ind w:left="720"/>
        <w:jc w:val="both"/>
        <w:rPr>
          <w:rFonts w:ascii="David" w:hAnsi="David" w:cs="David"/>
          <w:bCs/>
          <w:rtl/>
        </w:rPr>
      </w:pPr>
      <w:r w:rsidRPr="00D6441C">
        <w:rPr>
          <w:rFonts w:ascii="David" w:hAnsi="David" w:cs="David"/>
          <w:bCs/>
          <w:rtl/>
        </w:rPr>
        <w:t>חוות דעתי זו ניתנת מתוקף היותי הסמכות המקצועית לנושא זה.</w:t>
      </w:r>
    </w:p>
    <w:p w:rsidR="00027775" w:rsidRPr="00D6441C" w:rsidRDefault="00027775" w:rsidP="00BD3C63">
      <w:pPr>
        <w:rPr>
          <w:rFonts w:ascii="David" w:hAnsi="David" w:cs="David"/>
          <w:b/>
          <w:rtl/>
        </w:rPr>
      </w:pPr>
    </w:p>
    <w:p w:rsidR="00C8584D" w:rsidRPr="00893FAE" w:rsidRDefault="00A34580" w:rsidP="00BD3C63">
      <w:pPr>
        <w:rPr>
          <w:rFonts w:ascii="David" w:hAnsi="David" w:cs="David"/>
          <w:b/>
          <w:sz w:val="22"/>
          <w:szCs w:val="22"/>
          <w:rtl/>
        </w:rPr>
      </w:pPr>
      <w:r w:rsidRPr="00893FAE">
        <w:rPr>
          <w:rFonts w:ascii="David" w:hAnsi="David" w:cs="David" w:hint="eastAsia"/>
          <w:b/>
          <w:sz w:val="22"/>
          <w:szCs w:val="22"/>
          <w:rtl/>
        </w:rPr>
        <w:t>בכבוד</w:t>
      </w:r>
      <w:r w:rsidRPr="00893FAE">
        <w:rPr>
          <w:rFonts w:ascii="David" w:hAnsi="David" w:cs="David"/>
          <w:b/>
          <w:sz w:val="22"/>
          <w:szCs w:val="22"/>
          <w:rtl/>
        </w:rPr>
        <w:t xml:space="preserve"> </w:t>
      </w:r>
      <w:r w:rsidRPr="00893FAE">
        <w:rPr>
          <w:rFonts w:ascii="David" w:hAnsi="David" w:cs="David" w:hint="eastAsia"/>
          <w:b/>
          <w:sz w:val="22"/>
          <w:szCs w:val="22"/>
          <w:rtl/>
        </w:rPr>
        <w:t>רב</w:t>
      </w:r>
      <w:r w:rsidRPr="00893FAE">
        <w:rPr>
          <w:rFonts w:ascii="David" w:hAnsi="David" w:cs="David"/>
          <w:b/>
          <w:sz w:val="22"/>
          <w:szCs w:val="22"/>
          <w:rtl/>
        </w:rPr>
        <w:t>,</w:t>
      </w:r>
      <w:r w:rsidR="00C8584D" w:rsidRPr="00893FAE">
        <w:rPr>
          <w:rFonts w:ascii="David" w:hAnsi="David" w:cs="David"/>
          <w:b/>
          <w:sz w:val="22"/>
          <w:szCs w:val="22"/>
          <w:rtl/>
        </w:rPr>
        <w:t xml:space="preserve">                                               </w:t>
      </w:r>
    </w:p>
    <w:p w:rsidR="002D0394" w:rsidRPr="00893FAE" w:rsidRDefault="00C8584D" w:rsidP="002A5F9B">
      <w:pPr>
        <w:rPr>
          <w:rFonts w:ascii="David" w:hAnsi="David" w:cs="David"/>
          <w:b/>
          <w:sz w:val="22"/>
          <w:szCs w:val="22"/>
          <w:rtl/>
        </w:rPr>
      </w:pPr>
      <w:r w:rsidRPr="00893FAE">
        <w:rPr>
          <w:rFonts w:ascii="David" w:hAnsi="David" w:cs="David"/>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D6441C" w:rsidTr="00C02521">
        <w:tc>
          <w:tcPr>
            <w:tcW w:w="2698" w:type="dxa"/>
            <w:tcBorders>
              <w:bottom w:val="single" w:sz="4" w:space="0" w:color="auto"/>
            </w:tcBorders>
          </w:tcPr>
          <w:p w:rsidR="00764048" w:rsidRPr="00893FAE" w:rsidRDefault="008658B7" w:rsidP="0035108A">
            <w:pPr>
              <w:spacing w:line="360" w:lineRule="auto"/>
              <w:rPr>
                <w:rFonts w:ascii="David" w:hAnsi="David" w:cs="David"/>
                <w:b/>
                <w:sz w:val="22"/>
                <w:szCs w:val="22"/>
                <w:rtl/>
              </w:rPr>
            </w:pPr>
            <w:r w:rsidRPr="00893FAE">
              <w:rPr>
                <w:rFonts w:ascii="David" w:hAnsi="David" w:cs="David" w:hint="eastAsia"/>
                <w:b/>
                <w:sz w:val="22"/>
                <w:szCs w:val="22"/>
                <w:rtl/>
              </w:rPr>
              <w:t>שמואל</w:t>
            </w:r>
            <w:r w:rsidRPr="00893FAE">
              <w:rPr>
                <w:rFonts w:ascii="David" w:hAnsi="David" w:cs="David"/>
                <w:b/>
                <w:sz w:val="22"/>
                <w:szCs w:val="22"/>
                <w:rtl/>
              </w:rPr>
              <w:t xml:space="preserve"> </w:t>
            </w:r>
            <w:proofErr w:type="spellStart"/>
            <w:r w:rsidRPr="00893FAE">
              <w:rPr>
                <w:rFonts w:ascii="David" w:hAnsi="David" w:cs="David" w:hint="eastAsia"/>
                <w:b/>
                <w:sz w:val="22"/>
                <w:szCs w:val="22"/>
                <w:rtl/>
              </w:rPr>
              <w:t>הוילנד</w:t>
            </w:r>
            <w:proofErr w:type="spellEnd"/>
          </w:p>
        </w:tc>
        <w:tc>
          <w:tcPr>
            <w:tcW w:w="3420" w:type="dxa"/>
            <w:tcBorders>
              <w:bottom w:val="single" w:sz="4" w:space="0" w:color="auto"/>
            </w:tcBorders>
          </w:tcPr>
          <w:p w:rsidR="00764048" w:rsidRPr="00893FAE" w:rsidRDefault="008658B7" w:rsidP="00C02521">
            <w:pPr>
              <w:spacing w:line="360" w:lineRule="auto"/>
              <w:rPr>
                <w:rFonts w:ascii="David" w:hAnsi="David" w:cs="David"/>
                <w:b/>
                <w:sz w:val="22"/>
                <w:szCs w:val="22"/>
                <w:rtl/>
              </w:rPr>
            </w:pPr>
            <w:r w:rsidRPr="00893FAE">
              <w:rPr>
                <w:rFonts w:ascii="David" w:hAnsi="David" w:cs="David" w:hint="eastAsia"/>
                <w:b/>
                <w:sz w:val="22"/>
                <w:szCs w:val="22"/>
                <w:rtl/>
              </w:rPr>
              <w:t>מרכז</w:t>
            </w:r>
            <w:r w:rsidRPr="00893FAE">
              <w:rPr>
                <w:rFonts w:ascii="David" w:hAnsi="David" w:cs="David"/>
                <w:b/>
                <w:sz w:val="22"/>
                <w:szCs w:val="22"/>
                <w:rtl/>
              </w:rPr>
              <w:t xml:space="preserve"> בכיר בתחום </w:t>
            </w:r>
            <w:r w:rsidRPr="00893FAE">
              <w:rPr>
                <w:rFonts w:ascii="David" w:hAnsi="David" w:cs="David"/>
                <w:b/>
                <w:sz w:val="22"/>
                <w:szCs w:val="22"/>
              </w:rPr>
              <w:t>GIS</w:t>
            </w:r>
          </w:p>
        </w:tc>
        <w:tc>
          <w:tcPr>
            <w:tcW w:w="2700" w:type="dxa"/>
            <w:tcBorders>
              <w:bottom w:val="single" w:sz="4" w:space="0" w:color="auto"/>
            </w:tcBorders>
          </w:tcPr>
          <w:p w:rsidR="00764048" w:rsidRPr="00893FAE" w:rsidRDefault="00764048" w:rsidP="00C02521">
            <w:pPr>
              <w:spacing w:line="360" w:lineRule="auto"/>
              <w:rPr>
                <w:rFonts w:ascii="David" w:hAnsi="David" w:cs="David"/>
                <w:b/>
                <w:sz w:val="22"/>
                <w:szCs w:val="22"/>
                <w:rtl/>
              </w:rPr>
            </w:pPr>
          </w:p>
        </w:tc>
      </w:tr>
      <w:tr w:rsidR="00764048" w:rsidRPr="00D6441C" w:rsidTr="00C02521">
        <w:tc>
          <w:tcPr>
            <w:tcW w:w="2698" w:type="dxa"/>
            <w:tcBorders>
              <w:top w:val="single" w:sz="4" w:space="0" w:color="auto"/>
            </w:tcBorders>
            <w:shd w:val="clear" w:color="auto" w:fill="E6E6E6"/>
          </w:tcPr>
          <w:p w:rsidR="00764048" w:rsidRPr="00893FAE" w:rsidRDefault="00764048" w:rsidP="00C02521">
            <w:pPr>
              <w:spacing w:line="360" w:lineRule="auto"/>
              <w:jc w:val="center"/>
              <w:rPr>
                <w:rFonts w:ascii="David" w:hAnsi="David" w:cs="David"/>
                <w:bCs/>
                <w:sz w:val="22"/>
                <w:szCs w:val="22"/>
                <w:rtl/>
              </w:rPr>
            </w:pPr>
            <w:r w:rsidRPr="00893FAE">
              <w:rPr>
                <w:rFonts w:ascii="David" w:hAnsi="David" w:cs="David" w:hint="eastAsia"/>
                <w:bCs/>
                <w:sz w:val="22"/>
                <w:szCs w:val="22"/>
                <w:rtl/>
              </w:rPr>
              <w:t>שם</w:t>
            </w:r>
            <w:r w:rsidRPr="00893FAE">
              <w:rPr>
                <w:rFonts w:ascii="David" w:hAnsi="David" w:cs="David"/>
                <w:bCs/>
                <w:sz w:val="22"/>
                <w:szCs w:val="22"/>
                <w:rtl/>
              </w:rPr>
              <w:t xml:space="preserve"> </w:t>
            </w:r>
            <w:r w:rsidRPr="00893FAE">
              <w:rPr>
                <w:rFonts w:ascii="David" w:hAnsi="David" w:cs="David" w:hint="eastAsia"/>
                <w:bCs/>
                <w:sz w:val="22"/>
                <w:szCs w:val="22"/>
                <w:rtl/>
              </w:rPr>
              <w:t>בעל</w:t>
            </w:r>
            <w:r w:rsidRPr="00893FAE">
              <w:rPr>
                <w:rFonts w:ascii="David" w:hAnsi="David" w:cs="David"/>
                <w:bCs/>
                <w:sz w:val="22"/>
                <w:szCs w:val="22"/>
                <w:rtl/>
              </w:rPr>
              <w:t xml:space="preserve"> </w:t>
            </w:r>
            <w:r w:rsidRPr="00893FAE">
              <w:rPr>
                <w:rFonts w:ascii="David" w:hAnsi="David" w:cs="David" w:hint="eastAsia"/>
                <w:bCs/>
                <w:sz w:val="22"/>
                <w:szCs w:val="22"/>
                <w:rtl/>
              </w:rPr>
              <w:t>הסמכות</w:t>
            </w:r>
            <w:r w:rsidRPr="00893FAE">
              <w:rPr>
                <w:rFonts w:ascii="David" w:hAnsi="David" w:cs="David"/>
                <w:bCs/>
                <w:sz w:val="22"/>
                <w:szCs w:val="22"/>
                <w:rtl/>
              </w:rPr>
              <w:t xml:space="preserve"> </w:t>
            </w:r>
            <w:r w:rsidRPr="00893FAE">
              <w:rPr>
                <w:rFonts w:ascii="David" w:hAnsi="David" w:cs="David" w:hint="eastAsia"/>
                <w:bCs/>
                <w:sz w:val="22"/>
                <w:szCs w:val="22"/>
                <w:rtl/>
              </w:rPr>
              <w:t>המקצועית</w:t>
            </w:r>
          </w:p>
        </w:tc>
        <w:tc>
          <w:tcPr>
            <w:tcW w:w="3420" w:type="dxa"/>
            <w:tcBorders>
              <w:top w:val="single" w:sz="4" w:space="0" w:color="auto"/>
            </w:tcBorders>
            <w:shd w:val="clear" w:color="auto" w:fill="E6E6E6"/>
          </w:tcPr>
          <w:p w:rsidR="00764048" w:rsidRPr="00893FAE" w:rsidRDefault="00764048" w:rsidP="00C02521">
            <w:pPr>
              <w:spacing w:line="360" w:lineRule="auto"/>
              <w:jc w:val="center"/>
              <w:rPr>
                <w:rFonts w:ascii="David" w:hAnsi="David" w:cs="David"/>
                <w:bCs/>
                <w:sz w:val="22"/>
                <w:szCs w:val="22"/>
                <w:rtl/>
              </w:rPr>
            </w:pPr>
            <w:r w:rsidRPr="00893FAE">
              <w:rPr>
                <w:rFonts w:ascii="David" w:hAnsi="David" w:cs="David" w:hint="eastAsia"/>
                <w:bCs/>
                <w:sz w:val="22"/>
                <w:szCs w:val="22"/>
                <w:rtl/>
              </w:rPr>
              <w:t>תפקיד</w:t>
            </w:r>
            <w:r w:rsidRPr="00893FAE">
              <w:rPr>
                <w:rFonts w:ascii="David" w:hAnsi="David" w:cs="David"/>
                <w:bCs/>
                <w:sz w:val="22"/>
                <w:szCs w:val="22"/>
                <w:rtl/>
              </w:rPr>
              <w:t xml:space="preserve"> </w:t>
            </w:r>
            <w:r w:rsidRPr="00893FAE">
              <w:rPr>
                <w:rFonts w:ascii="David" w:hAnsi="David" w:cs="David" w:hint="eastAsia"/>
                <w:bCs/>
                <w:sz w:val="22"/>
                <w:szCs w:val="22"/>
                <w:rtl/>
              </w:rPr>
              <w:t>בעל</w:t>
            </w:r>
            <w:r w:rsidRPr="00893FAE">
              <w:rPr>
                <w:rFonts w:ascii="David" w:hAnsi="David" w:cs="David"/>
                <w:bCs/>
                <w:sz w:val="22"/>
                <w:szCs w:val="22"/>
                <w:rtl/>
              </w:rPr>
              <w:t xml:space="preserve"> </w:t>
            </w:r>
            <w:r w:rsidRPr="00893FAE">
              <w:rPr>
                <w:rFonts w:ascii="David" w:hAnsi="David" w:cs="David" w:hint="eastAsia"/>
                <w:bCs/>
                <w:sz w:val="22"/>
                <w:szCs w:val="22"/>
                <w:rtl/>
              </w:rPr>
              <w:t>הסמכות</w:t>
            </w:r>
            <w:r w:rsidRPr="00893FAE">
              <w:rPr>
                <w:rFonts w:ascii="David" w:hAnsi="David" w:cs="David"/>
                <w:bCs/>
                <w:sz w:val="22"/>
                <w:szCs w:val="22"/>
                <w:rtl/>
              </w:rPr>
              <w:t xml:space="preserve"> </w:t>
            </w:r>
            <w:r w:rsidRPr="00893FAE">
              <w:rPr>
                <w:rFonts w:ascii="David" w:hAnsi="David" w:cs="David" w:hint="eastAsia"/>
                <w:bCs/>
                <w:sz w:val="22"/>
                <w:szCs w:val="22"/>
                <w:rtl/>
              </w:rPr>
              <w:t>המקצועית</w:t>
            </w:r>
          </w:p>
        </w:tc>
        <w:tc>
          <w:tcPr>
            <w:tcW w:w="2700" w:type="dxa"/>
            <w:tcBorders>
              <w:top w:val="single" w:sz="4" w:space="0" w:color="auto"/>
            </w:tcBorders>
            <w:shd w:val="clear" w:color="auto" w:fill="E6E6E6"/>
          </w:tcPr>
          <w:p w:rsidR="00764048" w:rsidRPr="00893FAE" w:rsidRDefault="00764048" w:rsidP="00C02521">
            <w:pPr>
              <w:spacing w:line="360" w:lineRule="auto"/>
              <w:jc w:val="center"/>
              <w:rPr>
                <w:rFonts w:ascii="David" w:hAnsi="David" w:cs="David"/>
                <w:bCs/>
                <w:sz w:val="22"/>
                <w:szCs w:val="22"/>
                <w:rtl/>
              </w:rPr>
            </w:pPr>
            <w:r w:rsidRPr="00893FAE">
              <w:rPr>
                <w:rFonts w:ascii="David" w:hAnsi="David" w:cs="David" w:hint="eastAsia"/>
                <w:bCs/>
                <w:sz w:val="22"/>
                <w:szCs w:val="22"/>
                <w:rtl/>
              </w:rPr>
              <w:t>חתימה</w:t>
            </w:r>
          </w:p>
        </w:tc>
      </w:tr>
    </w:tbl>
    <w:p w:rsidR="003D788B" w:rsidRPr="00893FAE" w:rsidRDefault="003D788B" w:rsidP="00740B2A">
      <w:pPr>
        <w:rPr>
          <w:rFonts w:ascii="David" w:hAnsi="David" w:cs="David"/>
          <w:rtl/>
        </w:rPr>
      </w:pPr>
    </w:p>
    <w:sectPr w:rsidR="003D788B" w:rsidRPr="00893FAE" w:rsidSect="00BD3C63">
      <w:headerReference w:type="even" r:id="rId8"/>
      <w:footerReference w:type="default" r:id="rId9"/>
      <w:head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10FA4" w:rsidRDefault="00F10FA4">
      <w:r>
        <w:separator/>
      </w:r>
    </w:p>
    <w:p w:rsidR="00F10FA4" w:rsidRDefault="00F10FA4"/>
  </w:endnote>
  <w:endnote w:type="continuationSeparator" w:id="0">
    <w:p w:rsidR="00F10FA4" w:rsidRDefault="00F10FA4">
      <w:r>
        <w:continuationSeparator/>
      </w:r>
    </w:p>
    <w:p w:rsidR="00F10FA4" w:rsidRDefault="00F10FA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8900C2" w:rsidP="00377B84">
    <w:pPr>
      <w:pStyle w:val="a7"/>
      <w:tabs>
        <w:tab w:val="clear" w:pos="4153"/>
        <w:tab w:val="clear" w:pos="8306"/>
        <w:tab w:val="left" w:pos="1278"/>
        <w:tab w:val="right" w:pos="9070"/>
      </w:tabs>
      <w:rPr>
        <w:rtl/>
      </w:rPr>
    </w:pPr>
  </w:p>
  <w:p w:rsidR="008900C2" w:rsidRDefault="008900C2" w:rsidP="00895E9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10FA4" w:rsidRDefault="00F10FA4">
      <w:r>
        <w:separator/>
      </w:r>
    </w:p>
    <w:p w:rsidR="00F10FA4" w:rsidRDefault="00F10FA4"/>
  </w:footnote>
  <w:footnote w:type="continuationSeparator" w:id="0">
    <w:p w:rsidR="00F10FA4" w:rsidRDefault="00F10FA4">
      <w:r>
        <w:continuationSeparator/>
      </w:r>
    </w:p>
    <w:p w:rsidR="00F10FA4" w:rsidRDefault="00F10FA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8440C1">
    <w:pPr>
      <w:pStyle w:val="a6"/>
    </w:pPr>
    <w:r>
      <w:rPr>
        <w:noProof/>
      </w:rPr>
      <w:pict w14:anchorId="418F4E9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79" w:type="dxa"/>
      <w:tblInd w:w="-765" w:type="dxa"/>
      <w:tblLook w:val="0000" w:firstRow="0" w:lastRow="0" w:firstColumn="0" w:lastColumn="0" w:noHBand="0" w:noVBand="0"/>
    </w:tblPr>
    <w:tblGrid>
      <w:gridCol w:w="1840"/>
      <w:gridCol w:w="3229"/>
      <w:gridCol w:w="1479"/>
      <w:gridCol w:w="1777"/>
      <w:gridCol w:w="1954"/>
    </w:tblGrid>
    <w:tr w:rsidR="00293A69" w:rsidTr="000625DC">
      <w:trPr>
        <w:trHeight w:val="381"/>
      </w:trPr>
      <w:tc>
        <w:tcPr>
          <w:tcW w:w="1840" w:type="dxa"/>
          <w:tcBorders>
            <w:top w:val="single" w:sz="4" w:space="0" w:color="auto"/>
            <w:left w:val="single" w:sz="4" w:space="0" w:color="auto"/>
            <w:bottom w:val="single" w:sz="4" w:space="0" w:color="auto"/>
          </w:tcBorders>
          <w:shd w:val="clear" w:color="auto" w:fill="1F497D"/>
          <w:vAlign w:val="center"/>
        </w:tcPr>
        <w:p w:rsidR="00293A69" w:rsidRPr="000625DC" w:rsidRDefault="00293A69" w:rsidP="00293A69">
          <w:pPr>
            <w:ind w:left="95"/>
            <w:rPr>
              <w:rFonts w:ascii="David" w:hAnsi="David" w:cs="David"/>
              <w:b/>
              <w:bCs/>
              <w:color w:val="FFFFFF"/>
              <w:sz w:val="28"/>
              <w:szCs w:val="28"/>
              <w:rtl/>
            </w:rPr>
          </w:pPr>
          <w:r w:rsidRPr="000625DC">
            <w:rPr>
              <w:rFonts w:ascii="David" w:hAnsi="David" w:cs="David"/>
              <w:b/>
              <w:bCs/>
              <w:color w:val="FFFFFF"/>
              <w:sz w:val="28"/>
              <w:szCs w:val="28"/>
              <w:rtl/>
            </w:rPr>
            <w:t>טופס:</w:t>
          </w:r>
        </w:p>
      </w:tc>
      <w:tc>
        <w:tcPr>
          <w:tcW w:w="8439" w:type="dxa"/>
          <w:gridSpan w:val="4"/>
          <w:tcBorders>
            <w:top w:val="single" w:sz="4" w:space="0" w:color="auto"/>
            <w:left w:val="nil"/>
            <w:bottom w:val="single" w:sz="4" w:space="0" w:color="auto"/>
            <w:right w:val="single" w:sz="4" w:space="0" w:color="auto"/>
          </w:tcBorders>
          <w:shd w:val="clear" w:color="auto" w:fill="1F497D"/>
          <w:vAlign w:val="center"/>
        </w:tcPr>
        <w:p w:rsidR="00293A69" w:rsidRPr="000625DC" w:rsidRDefault="00293A69" w:rsidP="00293A69">
          <w:pPr>
            <w:rPr>
              <w:rFonts w:ascii="David" w:hAnsi="David" w:cs="David"/>
              <w:b/>
              <w:bCs/>
              <w:color w:val="FFFFFF"/>
              <w:sz w:val="28"/>
              <w:szCs w:val="28"/>
              <w:rtl/>
            </w:rPr>
          </w:pPr>
          <w:r w:rsidRPr="000625DC">
            <w:rPr>
              <w:rFonts w:ascii="David" w:hAnsi="David" w:cs="David"/>
              <w:b/>
              <w:bCs/>
              <w:i/>
              <w:color w:val="FFFFFF"/>
              <w:sz w:val="28"/>
              <w:szCs w:val="28"/>
              <w:rtl/>
            </w:rPr>
            <w:t>חוות דעת מקצועית במסגרת כוונה להתקשר עם ספק יחיד</w:t>
          </w:r>
          <w:r w:rsidRPr="000625DC">
            <w:rPr>
              <w:rFonts w:ascii="David" w:hAnsi="David" w:cs="David"/>
              <w:b/>
              <w:bCs/>
              <w:color w:val="FFFFFF"/>
              <w:sz w:val="28"/>
              <w:szCs w:val="28"/>
              <w:rtl/>
            </w:rPr>
            <w:t>/ספק חוץ</w:t>
          </w:r>
        </w:p>
      </w:tc>
    </w:tr>
    <w:tr w:rsidR="00293A69" w:rsidTr="000625DC">
      <w:trPr>
        <w:trHeight w:val="219"/>
      </w:trPr>
      <w:tc>
        <w:tcPr>
          <w:tcW w:w="1840" w:type="dxa"/>
          <w:vMerge w:val="restart"/>
          <w:tcBorders>
            <w:top w:val="single" w:sz="4" w:space="0" w:color="auto"/>
            <w:lef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noProof/>
            </w:rPr>
            <w:drawing>
              <wp:inline distT="0" distB="0" distL="0" distR="0" wp14:anchorId="31C5C61A" wp14:editId="0B4D9A7B">
                <wp:extent cx="1031240" cy="520700"/>
                <wp:effectExtent l="0" t="0" r="0" b="0"/>
                <wp:docPr id="4"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229" w:type="dxa"/>
          <w:vMerge w:val="restart"/>
          <w:tcBorders>
            <w:top w:val="single" w:sz="4" w:space="0" w:color="auto"/>
            <w:left w:val="nil"/>
            <w:right w:val="single" w:sz="4" w:space="0" w:color="auto"/>
          </w:tcBorders>
          <w:shd w:val="clear" w:color="auto" w:fill="F2F2F2"/>
          <w:vAlign w:val="center"/>
        </w:tcPr>
        <w:p w:rsidR="00293A69" w:rsidRPr="000625DC" w:rsidRDefault="00293A69" w:rsidP="00293A69">
          <w:pPr>
            <w:rPr>
              <w:rFonts w:ascii="David" w:hAnsi="David" w:cs="David"/>
              <w:color w:val="17365D"/>
              <w:rtl/>
            </w:rPr>
          </w:pPr>
          <w:r w:rsidRPr="000625DC">
            <w:rPr>
              <w:rFonts w:ascii="David" w:hAnsi="David" w:cs="David"/>
              <w:color w:val="17365D"/>
              <w:rtl/>
            </w:rPr>
            <w:t>משרד האוצר</w:t>
          </w:r>
        </w:p>
        <w:p w:rsidR="00293A69" w:rsidRPr="000625DC" w:rsidRDefault="00293A69" w:rsidP="00293A69">
          <w:pPr>
            <w:rPr>
              <w:rFonts w:ascii="David" w:hAnsi="David" w:cs="David"/>
              <w:sz w:val="23"/>
              <w:szCs w:val="23"/>
              <w:rtl/>
            </w:rPr>
          </w:pPr>
          <w:r w:rsidRPr="000625DC">
            <w:rPr>
              <w:rFonts w:ascii="David" w:hAnsi="David" w:cs="David"/>
              <w:color w:val="17365D"/>
              <w:sz w:val="23"/>
              <w:szCs w:val="23"/>
              <w:rtl/>
            </w:rPr>
            <w:t>אגף החשב הכללי</w:t>
          </w:r>
        </w:p>
        <w:p w:rsidR="00293A69" w:rsidRPr="000625DC" w:rsidRDefault="00293A69" w:rsidP="00293A69">
          <w:pPr>
            <w:spacing w:before="60" w:after="60"/>
            <w:rPr>
              <w:rFonts w:ascii="David" w:hAnsi="David" w:cs="David"/>
              <w:rtl/>
            </w:rPr>
          </w:pPr>
          <w:proofErr w:type="spellStart"/>
          <w:r w:rsidRPr="000625DC">
            <w:rPr>
              <w:rFonts w:ascii="David" w:hAnsi="David" w:cs="David"/>
              <w:b/>
              <w:bCs/>
              <w:color w:val="17365D"/>
              <w:sz w:val="22"/>
              <w:szCs w:val="22"/>
              <w:rtl/>
            </w:rPr>
            <w:t>תכ"ם</w:t>
          </w:r>
          <w:proofErr w:type="spellEnd"/>
          <w:r w:rsidRPr="000625DC">
            <w:rPr>
              <w:rFonts w:ascii="David" w:hAnsi="David" w:cs="David"/>
              <w:b/>
              <w:bCs/>
              <w:color w:val="17365D"/>
              <w:sz w:val="22"/>
              <w:szCs w:val="22"/>
              <w:rtl/>
            </w:rPr>
            <w:t xml:space="preserve"> – התקשרויות ורכישות</w:t>
          </w:r>
        </w:p>
      </w:tc>
      <w:tc>
        <w:tcPr>
          <w:tcW w:w="1479" w:type="dxa"/>
          <w:tcBorders>
            <w:top w:val="single" w:sz="4" w:space="0" w:color="auto"/>
            <w:left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b/>
              <w:bCs/>
              <w:sz w:val="28"/>
              <w:szCs w:val="28"/>
              <w:rtl/>
            </w:rPr>
          </w:pPr>
          <w:r w:rsidRPr="000625DC">
            <w:rPr>
              <w:rFonts w:ascii="David" w:hAnsi="David" w:cs="David"/>
              <w:b/>
              <w:bCs/>
              <w:rtl/>
            </w:rPr>
            <w:t>פרק משני:</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rtl/>
            </w:rPr>
            <w:t>סוגי מכרזים והתקשרויות</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rtl/>
            </w:rPr>
          </w:pPr>
          <w:r w:rsidRPr="000625DC">
            <w:rPr>
              <w:rFonts w:ascii="David" w:hAnsi="David" w:cs="David"/>
              <w:b/>
              <w:bCs/>
              <w:rtl/>
            </w:rPr>
            <w:t>תת פרק:</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rtl/>
            </w:rPr>
            <w:t>התקשרות בפטור ממכרז</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b/>
              <w:bCs/>
              <w:rtl/>
            </w:rPr>
          </w:pPr>
          <w:r w:rsidRPr="000625DC">
            <w:rPr>
              <w:rFonts w:ascii="David" w:hAnsi="David" w:cs="David"/>
              <w:b/>
              <w:bCs/>
              <w:rtl/>
            </w:rPr>
            <w:t>הוראה מקשרת:</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7.3.6.2</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rtl/>
            </w:rPr>
          </w:pPr>
          <w:r w:rsidRPr="000625DC">
            <w:rPr>
              <w:rFonts w:ascii="David" w:hAnsi="David" w:cs="David"/>
              <w:b/>
              <w:bCs/>
              <w:rtl/>
            </w:rPr>
            <w:t>מספר טופס:</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ט.7.3.6.2.1</w:t>
          </w:r>
        </w:p>
      </w:tc>
    </w:tr>
    <w:tr w:rsidR="00293A69" w:rsidTr="000625DC">
      <w:trPr>
        <w:trHeight w:val="219"/>
      </w:trPr>
      <w:tc>
        <w:tcPr>
          <w:tcW w:w="1840" w:type="dxa"/>
          <w:vMerge/>
          <w:tcBorders>
            <w:left w:val="single" w:sz="4" w:space="0" w:color="auto"/>
            <w:bottom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bottom w:val="single" w:sz="4" w:space="0" w:color="auto"/>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tcBorders>
          <w:shd w:val="clear" w:color="auto" w:fill="F2F2F2"/>
          <w:noWrap/>
          <w:vAlign w:val="center"/>
        </w:tcPr>
        <w:p w:rsidR="00293A69" w:rsidRPr="000625DC" w:rsidRDefault="00293A69" w:rsidP="00293A69">
          <w:pPr>
            <w:rPr>
              <w:rFonts w:ascii="David" w:hAnsi="David" w:cs="David"/>
            </w:rPr>
          </w:pPr>
          <w:r w:rsidRPr="000625DC">
            <w:rPr>
              <w:rFonts w:ascii="David" w:hAnsi="David" w:cs="David"/>
              <w:b/>
              <w:bCs/>
              <w:rtl/>
            </w:rPr>
            <w:t>מהדורה:</w:t>
          </w:r>
        </w:p>
      </w:tc>
      <w:tc>
        <w:tcPr>
          <w:tcW w:w="1777" w:type="dxa"/>
          <w:tcBorders>
            <w:top w:val="single" w:sz="4" w:space="0" w:color="auto"/>
            <w:left w:val="single" w:sz="4" w:space="0" w:color="auto"/>
            <w:bottom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01</w:t>
          </w:r>
        </w:p>
      </w:tc>
      <w:tc>
        <w:tcPr>
          <w:tcW w:w="1954" w:type="dxa"/>
          <w:tcBorders>
            <w:top w:val="single" w:sz="4" w:space="0" w:color="auto"/>
            <w:left w:val="nil"/>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תת מהדורה:01</w:t>
          </w:r>
        </w:p>
      </w:tc>
    </w:tr>
  </w:tbl>
  <w:p w:rsidR="008900C2" w:rsidRDefault="008900C2" w:rsidP="00367921">
    <w:pPr>
      <w:pStyle w:val="a6"/>
      <w:rPr>
        <w:rtl/>
      </w:rPr>
    </w:pPr>
  </w:p>
  <w:p w:rsidR="008900C2" w:rsidRDefault="008900C2" w:rsidP="00367921">
    <w:pPr>
      <w:pStyle w:val="a6"/>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F4375CC"/>
    <w:multiLevelType w:val="hybridMultilevel"/>
    <w:tmpl w:val="397A46EA"/>
    <w:lvl w:ilvl="0" w:tplc="0409000F">
      <w:start w:val="1"/>
      <w:numFmt w:val="decimal"/>
      <w:lvlText w:val="%1."/>
      <w:lvlJc w:val="left"/>
      <w:pPr>
        <w:tabs>
          <w:tab w:val="num" w:pos="785"/>
        </w:tabs>
        <w:ind w:left="785"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27775"/>
    <w:rsid w:val="00030285"/>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2E37"/>
    <w:rsid w:val="001D6B23"/>
    <w:rsid w:val="001E0D94"/>
    <w:rsid w:val="001E1424"/>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5B84"/>
    <w:rsid w:val="002363BF"/>
    <w:rsid w:val="00245502"/>
    <w:rsid w:val="00251986"/>
    <w:rsid w:val="00263500"/>
    <w:rsid w:val="00263787"/>
    <w:rsid w:val="00264C3F"/>
    <w:rsid w:val="00265880"/>
    <w:rsid w:val="00276B4D"/>
    <w:rsid w:val="00280B47"/>
    <w:rsid w:val="00286A2C"/>
    <w:rsid w:val="00287626"/>
    <w:rsid w:val="0029036B"/>
    <w:rsid w:val="00290F14"/>
    <w:rsid w:val="00292B59"/>
    <w:rsid w:val="00293A6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74"/>
    <w:rsid w:val="002E0DA8"/>
    <w:rsid w:val="002E2520"/>
    <w:rsid w:val="002E4C2E"/>
    <w:rsid w:val="002E6DB6"/>
    <w:rsid w:val="002E7C45"/>
    <w:rsid w:val="002F0928"/>
    <w:rsid w:val="002F0D40"/>
    <w:rsid w:val="002F0EC8"/>
    <w:rsid w:val="002F670D"/>
    <w:rsid w:val="003016BC"/>
    <w:rsid w:val="003021F0"/>
    <w:rsid w:val="00302753"/>
    <w:rsid w:val="00303B52"/>
    <w:rsid w:val="00303D19"/>
    <w:rsid w:val="00310559"/>
    <w:rsid w:val="0031223C"/>
    <w:rsid w:val="00312DF2"/>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157B"/>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4918"/>
    <w:rsid w:val="003B5C91"/>
    <w:rsid w:val="003B6DA8"/>
    <w:rsid w:val="003C166A"/>
    <w:rsid w:val="003C2E9F"/>
    <w:rsid w:val="003C3D0C"/>
    <w:rsid w:val="003C3E3A"/>
    <w:rsid w:val="003C52E0"/>
    <w:rsid w:val="003D0487"/>
    <w:rsid w:val="003D1F4A"/>
    <w:rsid w:val="003D545A"/>
    <w:rsid w:val="003D5897"/>
    <w:rsid w:val="003D788B"/>
    <w:rsid w:val="003E2091"/>
    <w:rsid w:val="003E4E64"/>
    <w:rsid w:val="003F430E"/>
    <w:rsid w:val="004013D3"/>
    <w:rsid w:val="00404F17"/>
    <w:rsid w:val="004051DD"/>
    <w:rsid w:val="004059BD"/>
    <w:rsid w:val="00406E4C"/>
    <w:rsid w:val="004112F9"/>
    <w:rsid w:val="0041195E"/>
    <w:rsid w:val="00417B88"/>
    <w:rsid w:val="00422717"/>
    <w:rsid w:val="00424CF9"/>
    <w:rsid w:val="00427D5B"/>
    <w:rsid w:val="004336D9"/>
    <w:rsid w:val="004363E3"/>
    <w:rsid w:val="00436555"/>
    <w:rsid w:val="00436B87"/>
    <w:rsid w:val="00441F38"/>
    <w:rsid w:val="00442CAB"/>
    <w:rsid w:val="00444388"/>
    <w:rsid w:val="00445DC4"/>
    <w:rsid w:val="00453AFC"/>
    <w:rsid w:val="00455657"/>
    <w:rsid w:val="00455A97"/>
    <w:rsid w:val="00456FE1"/>
    <w:rsid w:val="0045706C"/>
    <w:rsid w:val="004573A5"/>
    <w:rsid w:val="0046043D"/>
    <w:rsid w:val="00463A2A"/>
    <w:rsid w:val="00463CD3"/>
    <w:rsid w:val="0046509C"/>
    <w:rsid w:val="004651D0"/>
    <w:rsid w:val="004658BA"/>
    <w:rsid w:val="00467F40"/>
    <w:rsid w:val="00470388"/>
    <w:rsid w:val="004703A1"/>
    <w:rsid w:val="00472F4F"/>
    <w:rsid w:val="0047691A"/>
    <w:rsid w:val="00484F17"/>
    <w:rsid w:val="00491AFA"/>
    <w:rsid w:val="00493E5D"/>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E7CE5"/>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2CA5"/>
    <w:rsid w:val="005E4A37"/>
    <w:rsid w:val="005E6AA0"/>
    <w:rsid w:val="005F31A4"/>
    <w:rsid w:val="0060198C"/>
    <w:rsid w:val="006025DF"/>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3493"/>
    <w:rsid w:val="006E4240"/>
    <w:rsid w:val="006E4A51"/>
    <w:rsid w:val="006F070F"/>
    <w:rsid w:val="006F5608"/>
    <w:rsid w:val="006F730F"/>
    <w:rsid w:val="0070490E"/>
    <w:rsid w:val="00722812"/>
    <w:rsid w:val="0072425F"/>
    <w:rsid w:val="00734E9B"/>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669D1"/>
    <w:rsid w:val="00770932"/>
    <w:rsid w:val="007720CD"/>
    <w:rsid w:val="00773338"/>
    <w:rsid w:val="007743B3"/>
    <w:rsid w:val="00774BBD"/>
    <w:rsid w:val="00777DB6"/>
    <w:rsid w:val="00780825"/>
    <w:rsid w:val="00782771"/>
    <w:rsid w:val="007A241C"/>
    <w:rsid w:val="007A711A"/>
    <w:rsid w:val="007B09FF"/>
    <w:rsid w:val="007B50AA"/>
    <w:rsid w:val="007B5B4B"/>
    <w:rsid w:val="007C28C3"/>
    <w:rsid w:val="007C30E3"/>
    <w:rsid w:val="007C43BA"/>
    <w:rsid w:val="007D1420"/>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37CA"/>
    <w:rsid w:val="00835615"/>
    <w:rsid w:val="008375EC"/>
    <w:rsid w:val="00837CF1"/>
    <w:rsid w:val="00842144"/>
    <w:rsid w:val="008440C1"/>
    <w:rsid w:val="008503D3"/>
    <w:rsid w:val="008530EB"/>
    <w:rsid w:val="008549C7"/>
    <w:rsid w:val="00856BF1"/>
    <w:rsid w:val="00860520"/>
    <w:rsid w:val="00860995"/>
    <w:rsid w:val="00863941"/>
    <w:rsid w:val="008658B7"/>
    <w:rsid w:val="00871434"/>
    <w:rsid w:val="00871D0C"/>
    <w:rsid w:val="008757B7"/>
    <w:rsid w:val="00883EB8"/>
    <w:rsid w:val="008900C2"/>
    <w:rsid w:val="008920E0"/>
    <w:rsid w:val="00892BB1"/>
    <w:rsid w:val="00893FAE"/>
    <w:rsid w:val="00895E9B"/>
    <w:rsid w:val="008964C1"/>
    <w:rsid w:val="008A16C5"/>
    <w:rsid w:val="008A756C"/>
    <w:rsid w:val="008B2D7F"/>
    <w:rsid w:val="008B770E"/>
    <w:rsid w:val="008C13A3"/>
    <w:rsid w:val="008C1D8F"/>
    <w:rsid w:val="008C325B"/>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07D92"/>
    <w:rsid w:val="00911A0A"/>
    <w:rsid w:val="009146C2"/>
    <w:rsid w:val="00914C5E"/>
    <w:rsid w:val="009153A1"/>
    <w:rsid w:val="0092185D"/>
    <w:rsid w:val="00923BF4"/>
    <w:rsid w:val="00926DE0"/>
    <w:rsid w:val="00931C9A"/>
    <w:rsid w:val="00936A94"/>
    <w:rsid w:val="00937B51"/>
    <w:rsid w:val="0094095E"/>
    <w:rsid w:val="00941D8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64A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25A3"/>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177B"/>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13344"/>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18DA"/>
    <w:rsid w:val="00BF256B"/>
    <w:rsid w:val="00BF2982"/>
    <w:rsid w:val="00BF321E"/>
    <w:rsid w:val="00BF3DD4"/>
    <w:rsid w:val="00BF7B94"/>
    <w:rsid w:val="00C02521"/>
    <w:rsid w:val="00C03CA6"/>
    <w:rsid w:val="00C04183"/>
    <w:rsid w:val="00C064BB"/>
    <w:rsid w:val="00C120B3"/>
    <w:rsid w:val="00C20B29"/>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351C"/>
    <w:rsid w:val="00C74326"/>
    <w:rsid w:val="00C76861"/>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26C6"/>
    <w:rsid w:val="00D63C5E"/>
    <w:rsid w:val="00D6441C"/>
    <w:rsid w:val="00D70705"/>
    <w:rsid w:val="00D70C69"/>
    <w:rsid w:val="00D71C75"/>
    <w:rsid w:val="00D745C6"/>
    <w:rsid w:val="00D767F2"/>
    <w:rsid w:val="00D779B6"/>
    <w:rsid w:val="00D824AA"/>
    <w:rsid w:val="00D848D7"/>
    <w:rsid w:val="00D871F0"/>
    <w:rsid w:val="00D90F3C"/>
    <w:rsid w:val="00D915D0"/>
    <w:rsid w:val="00D92806"/>
    <w:rsid w:val="00D936EB"/>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440E"/>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4155"/>
    <w:rsid w:val="00F06ED5"/>
    <w:rsid w:val="00F0733C"/>
    <w:rsid w:val="00F07871"/>
    <w:rsid w:val="00F10907"/>
    <w:rsid w:val="00F10A85"/>
    <w:rsid w:val="00F10FA4"/>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798D3B7"/>
  <w15:docId w15:val="{DEB1581D-9887-4B26-B753-049C8410C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030285"/>
    <w:pPr>
      <w:ind w:left="720"/>
      <w:contextualSpacing/>
    </w:pPr>
  </w:style>
  <w:style w:type="paragraph" w:styleId="afe">
    <w:name w:val="Revision"/>
    <w:hidden/>
    <w:uiPriority w:val="99"/>
    <w:semiHidden/>
    <w:rsid w:val="00293A69"/>
    <w:rPr>
      <w:sz w:val="24"/>
      <w:szCs w:val="24"/>
    </w:rPr>
  </w:style>
  <w:style w:type="character" w:styleId="FollowedHyperlink">
    <w:name w:val="FollowedHyperlink"/>
    <w:basedOn w:val="a3"/>
    <w:uiPriority w:val="99"/>
    <w:semiHidden/>
    <w:unhideWhenUsed/>
    <w:rsid w:val="007669D1"/>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 w:id="158013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esri.com/about-esri/contact"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2</Pages>
  <Words>531</Words>
  <Characters>2782</Characters>
  <Application>Microsoft Office Word</Application>
  <DocSecurity>0</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3307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4</cp:revision>
  <cp:lastPrinted>2021-07-11T11:43:00Z</cp:lastPrinted>
  <dcterms:created xsi:type="dcterms:W3CDTF">2021-07-11T11:43:00Z</dcterms:created>
  <dcterms:modified xsi:type="dcterms:W3CDTF">2021-07-11T11:58:00Z</dcterms:modified>
</cp:coreProperties>
</file>